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41" w:rsidRPr="00315E55" w:rsidRDefault="00315E55" w:rsidP="00315E55">
      <w:pPr>
        <w:pStyle w:val="a3"/>
        <w:widowControl w:val="0"/>
        <w:tabs>
          <w:tab w:val="left" w:pos="0"/>
        </w:tabs>
        <w:ind w:left="0" w:right="-108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A63141" w:rsidRPr="00315E55">
        <w:rPr>
          <w:rFonts w:ascii="Times New Roman" w:eastAsia="Times New Roman" w:hAnsi="Times New Roman" w:cs="Times New Roman"/>
        </w:rPr>
        <w:t xml:space="preserve">Орган инспекции </w:t>
      </w:r>
      <w:r w:rsidR="004D49D8" w:rsidRPr="00315E55">
        <w:rPr>
          <w:rFonts w:ascii="Times New Roman" w:eastAsia="Times New Roman" w:hAnsi="Times New Roman" w:cs="Times New Roman"/>
        </w:rPr>
        <w:t xml:space="preserve"> (ОИ)</w:t>
      </w:r>
      <w:r w:rsidR="002A5B1F" w:rsidRPr="00315E55">
        <w:rPr>
          <w:rFonts w:ascii="Times New Roman" w:eastAsia="Times New Roman" w:hAnsi="Times New Roman" w:cs="Times New Roman"/>
        </w:rPr>
        <w:t xml:space="preserve"> ФГБУЗ </w:t>
      </w:r>
      <w:proofErr w:type="spellStart"/>
      <w:r w:rsidR="00A63141" w:rsidRPr="00315E55">
        <w:rPr>
          <w:rFonts w:ascii="Times New Roman" w:eastAsia="Times New Roman" w:hAnsi="Times New Roman" w:cs="Times New Roman"/>
        </w:rPr>
        <w:t>ЦГиЭ</w:t>
      </w:r>
      <w:proofErr w:type="spellEnd"/>
      <w:r w:rsidR="00A63141" w:rsidRPr="00315E55">
        <w:rPr>
          <w:rFonts w:ascii="Times New Roman" w:eastAsia="Times New Roman" w:hAnsi="Times New Roman" w:cs="Times New Roman"/>
        </w:rPr>
        <w:t xml:space="preserve"> № 52 </w:t>
      </w:r>
      <w:r w:rsidR="001C15E7" w:rsidRPr="00315E55">
        <w:rPr>
          <w:rFonts w:ascii="Times New Roman" w:eastAsia="Times New Roman" w:hAnsi="Times New Roman" w:cs="Times New Roman"/>
        </w:rPr>
        <w:t xml:space="preserve">ФМБА России </w:t>
      </w:r>
      <w:r w:rsidR="00A63141" w:rsidRPr="00315E55">
        <w:rPr>
          <w:rFonts w:ascii="Times New Roman" w:eastAsia="Times New Roman" w:hAnsi="Times New Roman" w:cs="Times New Roman"/>
        </w:rPr>
        <w:t>осуществляет следующие виды (типы) инспекции:</w:t>
      </w:r>
    </w:p>
    <w:p w:rsidR="00A63141" w:rsidRPr="00315E55" w:rsidRDefault="00A63141" w:rsidP="00315E55">
      <w:pPr>
        <w:pStyle w:val="a3"/>
        <w:widowControl w:val="0"/>
        <w:tabs>
          <w:tab w:val="left" w:pos="0"/>
        </w:tabs>
        <w:ind w:left="0" w:right="-108" w:firstLine="0"/>
        <w:jc w:val="both"/>
        <w:rPr>
          <w:rFonts w:ascii="Times New Roman" w:eastAsia="Times New Roman" w:hAnsi="Times New Roman" w:cs="Times New Roman"/>
        </w:rPr>
      </w:pPr>
      <w:r w:rsidRPr="00315E55">
        <w:rPr>
          <w:rFonts w:ascii="Times New Roman" w:eastAsia="Times New Roman" w:hAnsi="Times New Roman" w:cs="Times New Roman"/>
        </w:rPr>
        <w:tab/>
        <w:t>- санитарно-эпидемиологическая экспертиза</w:t>
      </w:r>
      <w:r w:rsidR="001C15E7" w:rsidRPr="00315E55">
        <w:rPr>
          <w:rFonts w:ascii="Times New Roman" w:eastAsia="Times New Roman" w:hAnsi="Times New Roman" w:cs="Times New Roman"/>
        </w:rPr>
        <w:t xml:space="preserve"> («СЭЭ»)</w:t>
      </w:r>
      <w:r w:rsidRPr="00315E55">
        <w:rPr>
          <w:rFonts w:ascii="Times New Roman" w:eastAsia="Times New Roman" w:hAnsi="Times New Roman" w:cs="Times New Roman"/>
        </w:rPr>
        <w:t>,</w:t>
      </w:r>
    </w:p>
    <w:p w:rsidR="00A63141" w:rsidRPr="00315E55" w:rsidRDefault="00A63141" w:rsidP="00315E55">
      <w:pPr>
        <w:pStyle w:val="a3"/>
        <w:widowControl w:val="0"/>
        <w:tabs>
          <w:tab w:val="left" w:pos="0"/>
        </w:tabs>
        <w:ind w:left="0" w:right="-108" w:firstLine="0"/>
        <w:jc w:val="both"/>
        <w:rPr>
          <w:rFonts w:ascii="Times New Roman" w:eastAsia="Times New Roman" w:hAnsi="Times New Roman" w:cs="Times New Roman"/>
        </w:rPr>
      </w:pPr>
      <w:r w:rsidRPr="00315E55">
        <w:rPr>
          <w:rFonts w:ascii="Times New Roman" w:eastAsia="Times New Roman" w:hAnsi="Times New Roman" w:cs="Times New Roman"/>
        </w:rPr>
        <w:tab/>
        <w:t>- гигиеническая оценка</w:t>
      </w:r>
      <w:r w:rsidR="001C15E7" w:rsidRPr="00315E55">
        <w:rPr>
          <w:rFonts w:ascii="Times New Roman" w:eastAsia="Times New Roman" w:hAnsi="Times New Roman" w:cs="Times New Roman"/>
        </w:rPr>
        <w:t xml:space="preserve"> («ГО»)</w:t>
      </w:r>
      <w:r w:rsidRPr="00315E55">
        <w:rPr>
          <w:rFonts w:ascii="Times New Roman" w:eastAsia="Times New Roman" w:hAnsi="Times New Roman" w:cs="Times New Roman"/>
        </w:rPr>
        <w:t>,</w:t>
      </w:r>
    </w:p>
    <w:p w:rsidR="00A63141" w:rsidRPr="00315E55" w:rsidRDefault="00A63141" w:rsidP="00315E55">
      <w:pPr>
        <w:pStyle w:val="a3"/>
        <w:widowControl w:val="0"/>
        <w:tabs>
          <w:tab w:val="left" w:pos="0"/>
        </w:tabs>
        <w:ind w:left="0" w:right="-108" w:firstLine="0"/>
        <w:jc w:val="both"/>
        <w:rPr>
          <w:rFonts w:ascii="Times New Roman" w:eastAsia="Times New Roman" w:hAnsi="Times New Roman" w:cs="Times New Roman"/>
        </w:rPr>
      </w:pPr>
      <w:r w:rsidRPr="00315E55">
        <w:rPr>
          <w:rFonts w:ascii="Times New Roman" w:eastAsia="Times New Roman" w:hAnsi="Times New Roman" w:cs="Times New Roman"/>
        </w:rPr>
        <w:tab/>
        <w:t>- санитарно-эпидемиологическое обследование</w:t>
      </w:r>
      <w:r w:rsidR="001C15E7" w:rsidRPr="00315E55">
        <w:rPr>
          <w:rFonts w:ascii="Times New Roman" w:eastAsia="Times New Roman" w:hAnsi="Times New Roman" w:cs="Times New Roman"/>
        </w:rPr>
        <w:t xml:space="preserve"> («СЭО»)</w:t>
      </w:r>
      <w:r w:rsidRPr="00315E55">
        <w:rPr>
          <w:rFonts w:ascii="Times New Roman" w:eastAsia="Times New Roman" w:hAnsi="Times New Roman" w:cs="Times New Roman"/>
        </w:rPr>
        <w:t>.</w:t>
      </w:r>
    </w:p>
    <w:p w:rsidR="00A63141" w:rsidRPr="00315E55" w:rsidRDefault="00315E55" w:rsidP="00315E55">
      <w:pPr>
        <w:pStyle w:val="a3"/>
        <w:widowControl w:val="0"/>
        <w:tabs>
          <w:tab w:val="left" w:pos="0"/>
        </w:tabs>
        <w:ind w:left="0" w:right="-108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A63141" w:rsidRPr="00315E55">
        <w:rPr>
          <w:rFonts w:ascii="Times New Roman" w:eastAsia="Times New Roman" w:hAnsi="Times New Roman" w:cs="Times New Roman"/>
        </w:rPr>
        <w:t>Объектами инспекции являются:</w:t>
      </w:r>
    </w:p>
    <w:p w:rsidR="00A63141" w:rsidRPr="00315E55" w:rsidRDefault="00A63141" w:rsidP="00315E55">
      <w:pPr>
        <w:pStyle w:val="a3"/>
        <w:widowControl w:val="0"/>
        <w:tabs>
          <w:tab w:val="left" w:pos="0"/>
        </w:tabs>
        <w:ind w:left="0" w:right="-108" w:firstLine="0"/>
        <w:jc w:val="both"/>
        <w:rPr>
          <w:rFonts w:ascii="Times New Roman" w:eastAsia="Times New Roman" w:hAnsi="Times New Roman" w:cs="Times New Roman"/>
        </w:rPr>
      </w:pPr>
      <w:r w:rsidRPr="00315E55">
        <w:rPr>
          <w:rFonts w:ascii="Times New Roman" w:eastAsia="Times New Roman" w:hAnsi="Times New Roman" w:cs="Times New Roman"/>
        </w:rPr>
        <w:tab/>
        <w:t>- пищевая продукция,</w:t>
      </w:r>
    </w:p>
    <w:p w:rsidR="00A63141" w:rsidRPr="00315E55" w:rsidRDefault="00A63141" w:rsidP="00315E55">
      <w:pPr>
        <w:pStyle w:val="a3"/>
        <w:widowControl w:val="0"/>
        <w:tabs>
          <w:tab w:val="left" w:pos="0"/>
        </w:tabs>
        <w:ind w:left="0" w:right="-108" w:firstLine="0"/>
        <w:jc w:val="both"/>
        <w:rPr>
          <w:rFonts w:ascii="Times New Roman" w:eastAsia="Times New Roman" w:hAnsi="Times New Roman" w:cs="Times New Roman"/>
        </w:rPr>
      </w:pPr>
      <w:r w:rsidRPr="00315E55">
        <w:rPr>
          <w:rFonts w:ascii="Times New Roman" w:eastAsia="Times New Roman" w:hAnsi="Times New Roman" w:cs="Times New Roman"/>
        </w:rPr>
        <w:tab/>
        <w:t xml:space="preserve">- </w:t>
      </w:r>
      <w:r w:rsidR="001E1A42">
        <w:rPr>
          <w:rFonts w:ascii="Times New Roman" w:eastAsia="Times New Roman" w:hAnsi="Times New Roman" w:cs="Times New Roman"/>
        </w:rPr>
        <w:t>строительное сырье и материалы</w:t>
      </w:r>
      <w:r w:rsidRPr="00315E55">
        <w:rPr>
          <w:rFonts w:ascii="Times New Roman" w:eastAsia="Times New Roman" w:hAnsi="Times New Roman" w:cs="Times New Roman"/>
        </w:rPr>
        <w:t>,</w:t>
      </w:r>
    </w:p>
    <w:p w:rsidR="00A63141" w:rsidRPr="00315E55" w:rsidRDefault="00A63141" w:rsidP="00315E55">
      <w:pPr>
        <w:pStyle w:val="a3"/>
        <w:widowControl w:val="0"/>
        <w:tabs>
          <w:tab w:val="left" w:pos="0"/>
        </w:tabs>
        <w:ind w:left="0" w:right="-108" w:firstLine="0"/>
        <w:jc w:val="both"/>
        <w:rPr>
          <w:rFonts w:ascii="Times New Roman" w:eastAsia="Times New Roman" w:hAnsi="Times New Roman" w:cs="Times New Roman"/>
        </w:rPr>
      </w:pPr>
      <w:r w:rsidRPr="00315E55">
        <w:rPr>
          <w:rFonts w:ascii="Times New Roman" w:eastAsia="Times New Roman" w:hAnsi="Times New Roman" w:cs="Times New Roman"/>
        </w:rPr>
        <w:tab/>
        <w:t>- промышленные здания, сооружения, помещения, промышленные объекты,  в том числе производственные и технологические процессы,</w:t>
      </w:r>
    </w:p>
    <w:p w:rsidR="00A63141" w:rsidRPr="00315E55" w:rsidRDefault="00A63141" w:rsidP="00315E55">
      <w:pPr>
        <w:pStyle w:val="a3"/>
        <w:widowControl w:val="0"/>
        <w:tabs>
          <w:tab w:val="left" w:pos="0"/>
        </w:tabs>
        <w:ind w:left="0" w:right="-108" w:firstLine="0"/>
        <w:jc w:val="both"/>
        <w:rPr>
          <w:rFonts w:ascii="Times New Roman" w:eastAsia="Times New Roman" w:hAnsi="Times New Roman" w:cs="Times New Roman"/>
        </w:rPr>
      </w:pPr>
      <w:r w:rsidRPr="00315E55">
        <w:rPr>
          <w:rFonts w:ascii="Times New Roman" w:eastAsia="Times New Roman" w:hAnsi="Times New Roman" w:cs="Times New Roman"/>
        </w:rPr>
        <w:tab/>
        <w:t>- коммунальные объекты</w:t>
      </w:r>
      <w:r w:rsidR="0094317E">
        <w:rPr>
          <w:rFonts w:ascii="Times New Roman" w:eastAsia="Times New Roman" w:hAnsi="Times New Roman" w:cs="Times New Roman"/>
        </w:rPr>
        <w:t xml:space="preserve">: </w:t>
      </w:r>
      <w:r w:rsidRPr="00315E55">
        <w:rPr>
          <w:rFonts w:ascii="Times New Roman" w:eastAsia="Times New Roman" w:hAnsi="Times New Roman" w:cs="Times New Roman"/>
        </w:rPr>
        <w:t xml:space="preserve">организации здравоохранения, розничная торговля фармацевтическими товарами, гостиницы и прочие места временного проживания, организации отдыха и развлечений, культуры и спорта, </w:t>
      </w:r>
      <w:r w:rsidR="001E1A42">
        <w:rPr>
          <w:rFonts w:ascii="Times New Roman" w:eastAsia="Times New Roman" w:hAnsi="Times New Roman" w:cs="Times New Roman"/>
        </w:rPr>
        <w:t>общественные здания, жилые дома и помещения</w:t>
      </w:r>
      <w:r w:rsidRPr="00315E55">
        <w:rPr>
          <w:rFonts w:ascii="Times New Roman" w:eastAsia="Times New Roman" w:hAnsi="Times New Roman" w:cs="Times New Roman"/>
        </w:rPr>
        <w:t>,</w:t>
      </w:r>
    </w:p>
    <w:p w:rsidR="00A63141" w:rsidRPr="00315E55" w:rsidRDefault="00A63141" w:rsidP="00315E55">
      <w:pPr>
        <w:pStyle w:val="a3"/>
        <w:widowControl w:val="0"/>
        <w:tabs>
          <w:tab w:val="left" w:pos="0"/>
        </w:tabs>
        <w:ind w:left="0" w:right="-108" w:firstLine="0"/>
        <w:jc w:val="both"/>
        <w:rPr>
          <w:rFonts w:ascii="Times New Roman" w:eastAsia="Times New Roman" w:hAnsi="Times New Roman" w:cs="Times New Roman"/>
        </w:rPr>
      </w:pPr>
      <w:r w:rsidRPr="00315E55">
        <w:rPr>
          <w:rFonts w:ascii="Times New Roman" w:eastAsia="Times New Roman" w:hAnsi="Times New Roman" w:cs="Times New Roman"/>
        </w:rPr>
        <w:tab/>
        <w:t>- предприятия общественного питания и торговли пищевыми продуктами,</w:t>
      </w:r>
    </w:p>
    <w:p w:rsidR="00A63141" w:rsidRPr="00315E55" w:rsidRDefault="00A63141" w:rsidP="00315E55">
      <w:pPr>
        <w:pStyle w:val="a3"/>
        <w:widowControl w:val="0"/>
        <w:tabs>
          <w:tab w:val="left" w:pos="0"/>
        </w:tabs>
        <w:ind w:left="0" w:right="-108" w:firstLine="0"/>
        <w:jc w:val="both"/>
        <w:rPr>
          <w:rFonts w:ascii="Times New Roman" w:eastAsia="Times New Roman" w:hAnsi="Times New Roman" w:cs="Times New Roman"/>
        </w:rPr>
      </w:pPr>
      <w:r w:rsidRPr="00315E55">
        <w:rPr>
          <w:rFonts w:ascii="Times New Roman" w:eastAsia="Times New Roman" w:hAnsi="Times New Roman" w:cs="Times New Roman"/>
        </w:rPr>
        <w:tab/>
        <w:t>- проектная, техническая документация,</w:t>
      </w:r>
    </w:p>
    <w:p w:rsidR="00A63141" w:rsidRPr="00315E55" w:rsidRDefault="00A63141" w:rsidP="00315E55">
      <w:pPr>
        <w:pStyle w:val="a3"/>
        <w:widowControl w:val="0"/>
        <w:tabs>
          <w:tab w:val="left" w:pos="0"/>
        </w:tabs>
        <w:ind w:left="0" w:right="-108" w:firstLine="0"/>
        <w:jc w:val="both"/>
        <w:rPr>
          <w:rFonts w:ascii="Times New Roman" w:eastAsia="Times New Roman" w:hAnsi="Times New Roman" w:cs="Times New Roman"/>
        </w:rPr>
      </w:pPr>
      <w:r w:rsidRPr="00315E55">
        <w:rPr>
          <w:rFonts w:ascii="Times New Roman" w:eastAsia="Times New Roman" w:hAnsi="Times New Roman" w:cs="Times New Roman"/>
        </w:rPr>
        <w:tab/>
        <w:t xml:space="preserve">- почва городских и сельских поселений,  </w:t>
      </w:r>
    </w:p>
    <w:p w:rsidR="00A63141" w:rsidRPr="00315E55" w:rsidRDefault="00A63141" w:rsidP="00315E55">
      <w:pPr>
        <w:pStyle w:val="a3"/>
        <w:widowControl w:val="0"/>
        <w:tabs>
          <w:tab w:val="left" w:pos="0"/>
        </w:tabs>
        <w:ind w:left="0" w:right="-108" w:firstLine="0"/>
        <w:jc w:val="both"/>
        <w:rPr>
          <w:rFonts w:ascii="Times New Roman" w:eastAsia="Times New Roman" w:hAnsi="Times New Roman" w:cs="Times New Roman"/>
        </w:rPr>
      </w:pPr>
      <w:r w:rsidRPr="00315E55">
        <w:rPr>
          <w:rFonts w:ascii="Times New Roman" w:eastAsia="Times New Roman" w:hAnsi="Times New Roman" w:cs="Times New Roman"/>
        </w:rPr>
        <w:tab/>
        <w:t>-</w:t>
      </w:r>
      <w:r w:rsidR="001E1A42">
        <w:rPr>
          <w:rFonts w:ascii="Times New Roman" w:eastAsia="Times New Roman" w:hAnsi="Times New Roman" w:cs="Times New Roman"/>
        </w:rPr>
        <w:t xml:space="preserve"> </w:t>
      </w:r>
      <w:r w:rsidRPr="00315E55">
        <w:rPr>
          <w:rFonts w:ascii="Times New Roman" w:eastAsia="Times New Roman" w:hAnsi="Times New Roman" w:cs="Times New Roman"/>
        </w:rPr>
        <w:t>водные объекты, используемые в целях питьевого и хозяйственно-бытового водоснабжения, рекреационных целях</w:t>
      </w:r>
      <w:r w:rsidR="0005044E">
        <w:rPr>
          <w:rFonts w:ascii="Times New Roman" w:eastAsia="Times New Roman" w:hAnsi="Times New Roman" w:cs="Times New Roman"/>
        </w:rPr>
        <w:t xml:space="preserve">; </w:t>
      </w:r>
      <w:r w:rsidRPr="00315E55">
        <w:rPr>
          <w:rFonts w:ascii="Times New Roman" w:eastAsia="Times New Roman" w:hAnsi="Times New Roman" w:cs="Times New Roman"/>
        </w:rPr>
        <w:t xml:space="preserve"> питьевая вода централизованных систем горячего и  холодного водоснабжения,</w:t>
      </w:r>
    </w:p>
    <w:p w:rsidR="00A63141" w:rsidRPr="00315E55" w:rsidRDefault="00A63141" w:rsidP="00315E55">
      <w:pPr>
        <w:pStyle w:val="a3"/>
        <w:widowControl w:val="0"/>
        <w:tabs>
          <w:tab w:val="left" w:pos="0"/>
        </w:tabs>
        <w:ind w:left="0" w:right="-108" w:firstLine="0"/>
        <w:jc w:val="both"/>
        <w:rPr>
          <w:rFonts w:ascii="Times New Roman" w:eastAsia="Times New Roman" w:hAnsi="Times New Roman" w:cs="Times New Roman"/>
        </w:rPr>
      </w:pPr>
      <w:r w:rsidRPr="00315E55">
        <w:rPr>
          <w:rFonts w:ascii="Times New Roman" w:eastAsia="Times New Roman" w:hAnsi="Times New Roman" w:cs="Times New Roman"/>
        </w:rPr>
        <w:tab/>
        <w:t>- воздух</w:t>
      </w:r>
      <w:r w:rsidR="0094317E">
        <w:rPr>
          <w:rFonts w:ascii="Times New Roman" w:eastAsia="Times New Roman" w:hAnsi="Times New Roman" w:cs="Times New Roman"/>
        </w:rPr>
        <w:t xml:space="preserve">: </w:t>
      </w:r>
      <w:r w:rsidRPr="00315E55">
        <w:rPr>
          <w:rFonts w:ascii="Times New Roman" w:eastAsia="Times New Roman" w:hAnsi="Times New Roman" w:cs="Times New Roman"/>
        </w:rPr>
        <w:t xml:space="preserve">атмосферный, на территориях промышленных организаций, воздух рабочей зоны, </w:t>
      </w:r>
      <w:r w:rsidR="001E1A42">
        <w:rPr>
          <w:rFonts w:ascii="Times New Roman" w:eastAsia="Times New Roman" w:hAnsi="Times New Roman" w:cs="Times New Roman"/>
        </w:rPr>
        <w:t xml:space="preserve">воздух закрытых </w:t>
      </w:r>
      <w:r w:rsidRPr="00315E55">
        <w:rPr>
          <w:rFonts w:ascii="Times New Roman" w:eastAsia="Times New Roman" w:hAnsi="Times New Roman" w:cs="Times New Roman"/>
        </w:rPr>
        <w:t>помещени</w:t>
      </w:r>
      <w:r w:rsidR="001E1A42">
        <w:rPr>
          <w:rFonts w:ascii="Times New Roman" w:eastAsia="Times New Roman" w:hAnsi="Times New Roman" w:cs="Times New Roman"/>
        </w:rPr>
        <w:t>й</w:t>
      </w:r>
      <w:r w:rsidRPr="00315E55">
        <w:rPr>
          <w:rFonts w:ascii="Times New Roman" w:eastAsia="Times New Roman" w:hAnsi="Times New Roman" w:cs="Times New Roman"/>
        </w:rPr>
        <w:t>,</w:t>
      </w:r>
    </w:p>
    <w:p w:rsidR="00A63141" w:rsidRPr="00315E55" w:rsidRDefault="00A63141" w:rsidP="00315E55">
      <w:pPr>
        <w:pStyle w:val="a3"/>
        <w:widowControl w:val="0"/>
        <w:tabs>
          <w:tab w:val="left" w:pos="0"/>
        </w:tabs>
        <w:ind w:left="0" w:right="-108" w:firstLine="0"/>
        <w:jc w:val="both"/>
        <w:rPr>
          <w:rFonts w:ascii="Times New Roman" w:eastAsia="Times New Roman" w:hAnsi="Times New Roman" w:cs="Times New Roman"/>
        </w:rPr>
      </w:pPr>
      <w:r w:rsidRPr="00315E55">
        <w:rPr>
          <w:rFonts w:ascii="Times New Roman" w:eastAsia="Times New Roman" w:hAnsi="Times New Roman" w:cs="Times New Roman"/>
        </w:rPr>
        <w:tab/>
        <w:t>- отходы производства и потребления.</w:t>
      </w:r>
    </w:p>
    <w:p w:rsidR="00A63141" w:rsidRPr="00315E55" w:rsidRDefault="00A63141" w:rsidP="00315E55">
      <w:pPr>
        <w:pStyle w:val="a3"/>
        <w:widowControl w:val="0"/>
        <w:tabs>
          <w:tab w:val="left" w:pos="0"/>
        </w:tabs>
        <w:ind w:left="0" w:right="-108" w:firstLine="0"/>
        <w:jc w:val="both"/>
        <w:rPr>
          <w:rFonts w:ascii="Times New Roman" w:eastAsia="Times New Roman" w:hAnsi="Times New Roman" w:cs="Times New Roman"/>
        </w:rPr>
      </w:pPr>
      <w:r w:rsidRPr="00315E55">
        <w:rPr>
          <w:rFonts w:ascii="Times New Roman" w:eastAsia="Times New Roman" w:hAnsi="Times New Roman" w:cs="Times New Roman"/>
        </w:rPr>
        <w:tab/>
        <w:t xml:space="preserve">Виды проводимых </w:t>
      </w:r>
      <w:r w:rsidR="0094317E">
        <w:rPr>
          <w:rFonts w:ascii="Times New Roman" w:eastAsia="Times New Roman" w:hAnsi="Times New Roman" w:cs="Times New Roman"/>
        </w:rPr>
        <w:t xml:space="preserve">ОИ </w:t>
      </w:r>
      <w:r w:rsidRPr="00315E55">
        <w:rPr>
          <w:rFonts w:ascii="Times New Roman" w:eastAsia="Times New Roman" w:hAnsi="Times New Roman" w:cs="Times New Roman"/>
        </w:rPr>
        <w:t>санитарно-эпидемиологических экспертиз,</w:t>
      </w:r>
      <w:r w:rsidR="0094317E" w:rsidRPr="0094317E">
        <w:rPr>
          <w:rFonts w:ascii="Times New Roman" w:eastAsia="Times New Roman" w:hAnsi="Times New Roman" w:cs="Times New Roman"/>
        </w:rPr>
        <w:t xml:space="preserve"> </w:t>
      </w:r>
      <w:r w:rsidR="0094317E" w:rsidRPr="00315E55">
        <w:rPr>
          <w:rFonts w:ascii="Times New Roman" w:eastAsia="Times New Roman" w:hAnsi="Times New Roman" w:cs="Times New Roman"/>
        </w:rPr>
        <w:t>санитарно-эпидемиологических</w:t>
      </w:r>
      <w:r w:rsidRPr="00315E55">
        <w:rPr>
          <w:rFonts w:ascii="Times New Roman" w:eastAsia="Times New Roman" w:hAnsi="Times New Roman" w:cs="Times New Roman"/>
        </w:rPr>
        <w:t xml:space="preserve"> обследований, </w:t>
      </w:r>
      <w:r w:rsidR="0094317E">
        <w:rPr>
          <w:rFonts w:ascii="Times New Roman" w:eastAsia="Times New Roman" w:hAnsi="Times New Roman" w:cs="Times New Roman"/>
        </w:rPr>
        <w:t xml:space="preserve"> гигиенических </w:t>
      </w:r>
      <w:r w:rsidRPr="00315E55">
        <w:rPr>
          <w:rFonts w:ascii="Times New Roman" w:eastAsia="Times New Roman" w:hAnsi="Times New Roman" w:cs="Times New Roman"/>
        </w:rPr>
        <w:t>оценок:</w:t>
      </w:r>
    </w:p>
    <w:p w:rsidR="00A63141" w:rsidRPr="00315E55" w:rsidRDefault="00A63141" w:rsidP="00315E55">
      <w:pPr>
        <w:pStyle w:val="a3"/>
        <w:widowControl w:val="0"/>
        <w:tabs>
          <w:tab w:val="left" w:pos="0"/>
        </w:tabs>
        <w:ind w:left="0" w:right="-108" w:firstLine="0"/>
        <w:jc w:val="both"/>
        <w:rPr>
          <w:rFonts w:ascii="Times New Roman" w:eastAsia="Times New Roman" w:hAnsi="Times New Roman" w:cs="Times New Roman"/>
        </w:rPr>
      </w:pPr>
      <w:r w:rsidRPr="00315E55">
        <w:rPr>
          <w:rFonts w:ascii="Times New Roman" w:eastAsia="Times New Roman" w:hAnsi="Times New Roman" w:cs="Times New Roman"/>
        </w:rPr>
        <w:tab/>
        <w:t>Виды санитарно-эпидемиологических экспертиз:</w:t>
      </w:r>
    </w:p>
    <w:p w:rsidR="00A63141" w:rsidRPr="00315E55" w:rsidRDefault="00A63141" w:rsidP="00315E55">
      <w:pPr>
        <w:pStyle w:val="a3"/>
        <w:widowControl w:val="0"/>
        <w:tabs>
          <w:tab w:val="left" w:pos="0"/>
        </w:tabs>
        <w:ind w:left="0" w:right="-108" w:firstLine="0"/>
        <w:jc w:val="both"/>
        <w:rPr>
          <w:rFonts w:ascii="Times New Roman" w:eastAsia="Times New Roman" w:hAnsi="Times New Roman" w:cs="Times New Roman"/>
        </w:rPr>
      </w:pPr>
      <w:r w:rsidRPr="00315E55">
        <w:rPr>
          <w:rFonts w:ascii="Times New Roman" w:eastAsia="Times New Roman" w:hAnsi="Times New Roman" w:cs="Times New Roman"/>
        </w:rPr>
        <w:tab/>
        <w:t>- санитарно-эпидемиологическая экспертиза проектной, технической документации;</w:t>
      </w:r>
    </w:p>
    <w:p w:rsidR="00A63141" w:rsidRPr="00315E55" w:rsidRDefault="00A63141" w:rsidP="00315E55">
      <w:pPr>
        <w:pStyle w:val="a3"/>
        <w:widowControl w:val="0"/>
        <w:tabs>
          <w:tab w:val="left" w:pos="0"/>
        </w:tabs>
        <w:ind w:left="0" w:right="-108" w:firstLine="0"/>
        <w:jc w:val="both"/>
        <w:rPr>
          <w:rFonts w:ascii="Times New Roman" w:eastAsia="Times New Roman" w:hAnsi="Times New Roman" w:cs="Times New Roman"/>
        </w:rPr>
      </w:pPr>
      <w:r w:rsidRPr="00315E55">
        <w:rPr>
          <w:rFonts w:ascii="Times New Roman" w:eastAsia="Times New Roman" w:hAnsi="Times New Roman" w:cs="Times New Roman"/>
        </w:rPr>
        <w:tab/>
        <w:t>- санитарно-эпидемиологическая экспертиза видов деятельности, работ, услуг;</w:t>
      </w:r>
    </w:p>
    <w:p w:rsidR="00A63141" w:rsidRPr="00315E55" w:rsidRDefault="00A63141" w:rsidP="00315E55">
      <w:pPr>
        <w:pStyle w:val="a3"/>
        <w:widowControl w:val="0"/>
        <w:tabs>
          <w:tab w:val="left" w:pos="0"/>
        </w:tabs>
        <w:ind w:left="0" w:right="-108" w:firstLine="0"/>
        <w:jc w:val="both"/>
        <w:rPr>
          <w:rFonts w:ascii="Times New Roman" w:eastAsia="Times New Roman" w:hAnsi="Times New Roman" w:cs="Times New Roman"/>
        </w:rPr>
      </w:pPr>
      <w:r w:rsidRPr="00315E55">
        <w:rPr>
          <w:rFonts w:ascii="Times New Roman" w:eastAsia="Times New Roman" w:hAnsi="Times New Roman" w:cs="Times New Roman"/>
        </w:rPr>
        <w:tab/>
        <w:t>Виды гигиенических оценок:</w:t>
      </w:r>
    </w:p>
    <w:p w:rsidR="00A63141" w:rsidRPr="00315E55" w:rsidRDefault="00A63141" w:rsidP="00315E55">
      <w:pPr>
        <w:pStyle w:val="a3"/>
        <w:widowControl w:val="0"/>
        <w:tabs>
          <w:tab w:val="left" w:pos="0"/>
        </w:tabs>
        <w:ind w:left="0" w:right="-108" w:firstLine="0"/>
        <w:jc w:val="both"/>
        <w:rPr>
          <w:rFonts w:ascii="Times New Roman" w:eastAsia="Times New Roman" w:hAnsi="Times New Roman" w:cs="Times New Roman"/>
        </w:rPr>
      </w:pPr>
      <w:r w:rsidRPr="00315E55">
        <w:rPr>
          <w:rFonts w:ascii="Times New Roman" w:eastAsia="Times New Roman" w:hAnsi="Times New Roman" w:cs="Times New Roman"/>
        </w:rPr>
        <w:tab/>
        <w:t>- гигиеническая оценка результатов лабораторных исследований (испытаний), измерений.</w:t>
      </w:r>
    </w:p>
    <w:p w:rsidR="00A63141" w:rsidRPr="00315E55" w:rsidRDefault="00A63141" w:rsidP="00315E55">
      <w:pPr>
        <w:pStyle w:val="a3"/>
        <w:widowControl w:val="0"/>
        <w:tabs>
          <w:tab w:val="left" w:pos="0"/>
        </w:tabs>
        <w:ind w:left="0" w:right="-108" w:firstLine="0"/>
        <w:jc w:val="both"/>
        <w:rPr>
          <w:rFonts w:ascii="Times New Roman" w:eastAsia="Times New Roman" w:hAnsi="Times New Roman" w:cs="Times New Roman"/>
        </w:rPr>
      </w:pPr>
      <w:r w:rsidRPr="00315E55">
        <w:rPr>
          <w:rFonts w:ascii="Times New Roman" w:eastAsia="Times New Roman" w:hAnsi="Times New Roman" w:cs="Times New Roman"/>
        </w:rPr>
        <w:tab/>
        <w:t>Виды санитарно-эпидемиологических обследований:</w:t>
      </w:r>
    </w:p>
    <w:p w:rsidR="00A63141" w:rsidRPr="00315E55" w:rsidRDefault="00A63141" w:rsidP="00315E55">
      <w:pPr>
        <w:pStyle w:val="a3"/>
        <w:widowControl w:val="0"/>
        <w:tabs>
          <w:tab w:val="left" w:pos="0"/>
        </w:tabs>
        <w:ind w:left="0" w:right="-108" w:firstLine="0"/>
        <w:jc w:val="both"/>
        <w:rPr>
          <w:rFonts w:ascii="Times New Roman" w:eastAsia="Times New Roman" w:hAnsi="Times New Roman" w:cs="Times New Roman"/>
        </w:rPr>
      </w:pPr>
      <w:r w:rsidRPr="00315E55">
        <w:rPr>
          <w:rFonts w:ascii="Times New Roman" w:eastAsia="Times New Roman" w:hAnsi="Times New Roman" w:cs="Times New Roman"/>
        </w:rPr>
        <w:tab/>
        <w:t>- санитарно-эпидемиологическое обследование зданий, строений, сооружений, помещений, оборудования и иного имущества, которые предполагается использовать для осуществления вида деятельности;</w:t>
      </w:r>
    </w:p>
    <w:p w:rsidR="00A63141" w:rsidRPr="00315E55" w:rsidRDefault="00A63141" w:rsidP="00315E55">
      <w:pPr>
        <w:pStyle w:val="a3"/>
        <w:widowControl w:val="0"/>
        <w:tabs>
          <w:tab w:val="left" w:pos="0"/>
        </w:tabs>
        <w:ind w:left="0" w:right="-108" w:firstLine="0"/>
        <w:jc w:val="both"/>
        <w:rPr>
          <w:rFonts w:ascii="Times New Roman" w:eastAsia="Times New Roman" w:hAnsi="Times New Roman" w:cs="Times New Roman"/>
        </w:rPr>
      </w:pPr>
      <w:r w:rsidRPr="00315E55">
        <w:rPr>
          <w:rFonts w:ascii="Times New Roman" w:eastAsia="Times New Roman" w:hAnsi="Times New Roman" w:cs="Times New Roman"/>
        </w:rPr>
        <w:tab/>
        <w:t>- санитарно-эпидемиологическое обследование условий труда, вида деятельности,  рабочего места, трудового процесса.</w:t>
      </w:r>
    </w:p>
    <w:p w:rsidR="007507D0" w:rsidRPr="005869CE" w:rsidRDefault="004D49D8" w:rsidP="00315E55">
      <w:pPr>
        <w:pStyle w:val="a3"/>
        <w:widowControl w:val="0"/>
        <w:tabs>
          <w:tab w:val="left" w:pos="0"/>
        </w:tabs>
        <w:ind w:left="0" w:right="-108" w:firstLine="0"/>
        <w:jc w:val="both"/>
        <w:rPr>
          <w:rFonts w:ascii="Times New Roman" w:eastAsia="Times New Roman" w:hAnsi="Times New Roman" w:cs="Times New Roman"/>
          <w:u w:val="single"/>
        </w:rPr>
      </w:pPr>
      <w:r w:rsidRPr="00315E55">
        <w:rPr>
          <w:rFonts w:ascii="Times New Roman" w:eastAsia="Times New Roman" w:hAnsi="Times New Roman" w:cs="Times New Roman"/>
        </w:rPr>
        <w:tab/>
      </w:r>
      <w:r w:rsidRPr="005869CE">
        <w:rPr>
          <w:rFonts w:ascii="Times New Roman" w:eastAsia="Times New Roman" w:hAnsi="Times New Roman" w:cs="Times New Roman"/>
          <w:u w:val="single"/>
        </w:rPr>
        <w:t>И</w:t>
      </w:r>
      <w:r w:rsidR="007507D0" w:rsidRPr="005869CE">
        <w:rPr>
          <w:rFonts w:ascii="Times New Roman" w:eastAsia="Times New Roman" w:hAnsi="Times New Roman" w:cs="Times New Roman"/>
          <w:u w:val="single"/>
        </w:rPr>
        <w:t>нспекци</w:t>
      </w:r>
      <w:r w:rsidRPr="005869CE">
        <w:rPr>
          <w:rFonts w:ascii="Times New Roman" w:eastAsia="Times New Roman" w:hAnsi="Times New Roman" w:cs="Times New Roman"/>
          <w:u w:val="single"/>
        </w:rPr>
        <w:t xml:space="preserve">я </w:t>
      </w:r>
      <w:r w:rsidR="007507D0" w:rsidRPr="005869CE">
        <w:rPr>
          <w:rFonts w:ascii="Times New Roman" w:eastAsia="Times New Roman" w:hAnsi="Times New Roman" w:cs="Times New Roman"/>
          <w:u w:val="single"/>
        </w:rPr>
        <w:t xml:space="preserve"> ОИ </w:t>
      </w:r>
      <w:proofErr w:type="spellStart"/>
      <w:r w:rsidR="007507D0" w:rsidRPr="005869CE">
        <w:rPr>
          <w:rFonts w:ascii="Times New Roman" w:eastAsia="Times New Roman" w:hAnsi="Times New Roman" w:cs="Times New Roman"/>
          <w:u w:val="single"/>
        </w:rPr>
        <w:t>ЦГиЭ</w:t>
      </w:r>
      <w:proofErr w:type="spellEnd"/>
      <w:r w:rsidR="007507D0" w:rsidRPr="005869CE">
        <w:rPr>
          <w:rFonts w:ascii="Times New Roman" w:eastAsia="Times New Roman" w:hAnsi="Times New Roman" w:cs="Times New Roman"/>
          <w:u w:val="single"/>
        </w:rPr>
        <w:t xml:space="preserve"> № 52 </w:t>
      </w:r>
      <w:r w:rsidRPr="005869CE">
        <w:rPr>
          <w:rFonts w:ascii="Times New Roman" w:eastAsia="Times New Roman" w:hAnsi="Times New Roman" w:cs="Times New Roman"/>
          <w:u w:val="single"/>
        </w:rPr>
        <w:t xml:space="preserve">проводится </w:t>
      </w:r>
      <w:r w:rsidR="007507D0" w:rsidRPr="005869CE">
        <w:rPr>
          <w:rFonts w:ascii="Times New Roman" w:eastAsia="Times New Roman" w:hAnsi="Times New Roman" w:cs="Times New Roman"/>
          <w:u w:val="single"/>
        </w:rPr>
        <w:t xml:space="preserve"> в несколько этапов</w:t>
      </w:r>
      <w:r w:rsidR="00CA6497" w:rsidRPr="005869CE">
        <w:rPr>
          <w:rFonts w:ascii="Times New Roman" w:eastAsia="Times New Roman" w:hAnsi="Times New Roman" w:cs="Times New Roman"/>
          <w:u w:val="single"/>
        </w:rPr>
        <w:t>:</w:t>
      </w:r>
    </w:p>
    <w:p w:rsidR="005869CE" w:rsidRPr="005869CE" w:rsidRDefault="00CA6497" w:rsidP="005869CE">
      <w:pPr>
        <w:pStyle w:val="a3"/>
        <w:widowControl w:val="0"/>
        <w:tabs>
          <w:tab w:val="left" w:pos="0"/>
        </w:tabs>
        <w:ind w:left="0" w:right="-108" w:firstLine="0"/>
        <w:jc w:val="both"/>
        <w:rPr>
          <w:rFonts w:ascii="Times New Roman" w:eastAsia="Times New Roman" w:hAnsi="Times New Roman" w:cs="Times New Roman"/>
        </w:rPr>
      </w:pPr>
      <w:r w:rsidRPr="005869CE">
        <w:rPr>
          <w:rFonts w:ascii="Times New Roman" w:eastAsia="Times New Roman" w:hAnsi="Times New Roman" w:cs="Times New Roman"/>
        </w:rPr>
        <w:tab/>
      </w:r>
      <w:r w:rsidR="005869CE" w:rsidRPr="005869CE">
        <w:rPr>
          <w:rFonts w:ascii="Times New Roman" w:eastAsia="Times New Roman" w:hAnsi="Times New Roman" w:cs="Times New Roman"/>
        </w:rPr>
        <w:t xml:space="preserve">I этап. Прием и анализ заявки заказчика. Оформление договора с заказчиком на проведение работ по инспекции. </w:t>
      </w:r>
      <w:r w:rsidR="005869CE">
        <w:rPr>
          <w:rFonts w:ascii="Times New Roman" w:eastAsia="Times New Roman" w:hAnsi="Times New Roman" w:cs="Times New Roman"/>
        </w:rPr>
        <w:t>Назначение ответственного исполнителя инспекции.</w:t>
      </w:r>
    </w:p>
    <w:p w:rsidR="005869CE" w:rsidRPr="005869CE" w:rsidRDefault="005869CE" w:rsidP="005869CE">
      <w:pPr>
        <w:pStyle w:val="a3"/>
        <w:widowControl w:val="0"/>
        <w:tabs>
          <w:tab w:val="left" w:pos="0"/>
        </w:tabs>
        <w:ind w:left="0" w:right="-108" w:firstLine="0"/>
        <w:jc w:val="both"/>
        <w:rPr>
          <w:rFonts w:ascii="Times New Roman" w:eastAsia="Times New Roman" w:hAnsi="Times New Roman" w:cs="Times New Roman"/>
        </w:rPr>
      </w:pPr>
      <w:r w:rsidRPr="005869CE">
        <w:rPr>
          <w:rFonts w:ascii="Times New Roman" w:eastAsia="Times New Roman" w:hAnsi="Times New Roman" w:cs="Times New Roman"/>
        </w:rPr>
        <w:tab/>
        <w:t>II этап. Планирование инспекции.</w:t>
      </w:r>
    </w:p>
    <w:p w:rsidR="005869CE" w:rsidRPr="005869CE" w:rsidRDefault="005869CE" w:rsidP="005869CE">
      <w:pPr>
        <w:pStyle w:val="a3"/>
        <w:widowControl w:val="0"/>
        <w:tabs>
          <w:tab w:val="left" w:pos="0"/>
        </w:tabs>
        <w:ind w:left="0" w:right="-108" w:firstLine="0"/>
        <w:jc w:val="both"/>
        <w:rPr>
          <w:rFonts w:ascii="Times New Roman" w:eastAsia="Times New Roman" w:hAnsi="Times New Roman" w:cs="Times New Roman"/>
        </w:rPr>
      </w:pPr>
      <w:r w:rsidRPr="005869CE">
        <w:rPr>
          <w:rFonts w:ascii="Times New Roman" w:eastAsia="Times New Roman" w:hAnsi="Times New Roman" w:cs="Times New Roman"/>
        </w:rPr>
        <w:tab/>
        <w:t>III этап. Проведение инспекции (регистрация документов на инспекцию</w:t>
      </w:r>
      <w:r w:rsidR="0094317E">
        <w:rPr>
          <w:rFonts w:ascii="Times New Roman" w:eastAsia="Times New Roman" w:hAnsi="Times New Roman" w:cs="Times New Roman"/>
        </w:rPr>
        <w:t xml:space="preserve"> (1 этап регистрации)</w:t>
      </w:r>
      <w:r w:rsidRPr="005869CE">
        <w:rPr>
          <w:rFonts w:ascii="Times New Roman" w:eastAsia="Times New Roman" w:hAnsi="Times New Roman" w:cs="Times New Roman"/>
        </w:rPr>
        <w:t xml:space="preserve">, планирование проводимой инспекции, </w:t>
      </w:r>
      <w:r w:rsidR="0073009E">
        <w:rPr>
          <w:rFonts w:ascii="Times New Roman" w:eastAsia="Times New Roman" w:hAnsi="Times New Roman" w:cs="Times New Roman"/>
        </w:rPr>
        <w:t xml:space="preserve">определение </w:t>
      </w:r>
      <w:r w:rsidRPr="005869CE">
        <w:rPr>
          <w:rFonts w:ascii="Times New Roman" w:eastAsia="Times New Roman" w:hAnsi="Times New Roman" w:cs="Times New Roman"/>
        </w:rPr>
        <w:t>метод</w:t>
      </w:r>
      <w:r w:rsidR="0073009E">
        <w:rPr>
          <w:rFonts w:ascii="Times New Roman" w:eastAsia="Times New Roman" w:hAnsi="Times New Roman" w:cs="Times New Roman"/>
        </w:rPr>
        <w:t>а</w:t>
      </w:r>
      <w:r w:rsidRPr="005869CE">
        <w:rPr>
          <w:rFonts w:ascii="Times New Roman" w:eastAsia="Times New Roman" w:hAnsi="Times New Roman" w:cs="Times New Roman"/>
        </w:rPr>
        <w:t xml:space="preserve"> проведения инспекции, процедура проведения инспекции).</w:t>
      </w:r>
    </w:p>
    <w:p w:rsidR="005869CE" w:rsidRPr="005869CE" w:rsidRDefault="005869CE" w:rsidP="005869CE">
      <w:pPr>
        <w:pStyle w:val="a3"/>
        <w:widowControl w:val="0"/>
        <w:tabs>
          <w:tab w:val="left" w:pos="0"/>
        </w:tabs>
        <w:ind w:left="0" w:right="-108" w:firstLine="0"/>
        <w:jc w:val="both"/>
        <w:rPr>
          <w:rFonts w:ascii="Times New Roman" w:eastAsia="Times New Roman" w:hAnsi="Times New Roman" w:cs="Times New Roman"/>
        </w:rPr>
      </w:pPr>
      <w:r w:rsidRPr="005869CE">
        <w:rPr>
          <w:rFonts w:ascii="Times New Roman" w:eastAsia="Times New Roman" w:hAnsi="Times New Roman" w:cs="Times New Roman"/>
        </w:rPr>
        <w:tab/>
      </w:r>
      <w:proofErr w:type="gramStart"/>
      <w:r w:rsidRPr="005869CE">
        <w:rPr>
          <w:rFonts w:ascii="Times New Roman" w:eastAsia="Times New Roman" w:hAnsi="Times New Roman" w:cs="Times New Roman"/>
        </w:rPr>
        <w:t>IV</w:t>
      </w:r>
      <w:proofErr w:type="gramEnd"/>
      <w:r w:rsidRPr="005869CE">
        <w:rPr>
          <w:rFonts w:ascii="Times New Roman" w:eastAsia="Times New Roman" w:hAnsi="Times New Roman" w:cs="Times New Roman"/>
        </w:rPr>
        <w:t xml:space="preserve">этап. Подготовка результатов инспекции (сроки проведения инспекции, оформление,  идентификация,  утверждение и  регистрация </w:t>
      </w:r>
      <w:r w:rsidR="0094317E">
        <w:rPr>
          <w:rFonts w:ascii="Times New Roman" w:eastAsia="Times New Roman" w:hAnsi="Times New Roman" w:cs="Times New Roman"/>
        </w:rPr>
        <w:t>(2 этап регистрации)</w:t>
      </w:r>
      <w:r w:rsidRPr="005869CE">
        <w:rPr>
          <w:rFonts w:ascii="Times New Roman" w:eastAsia="Times New Roman" w:hAnsi="Times New Roman" w:cs="Times New Roman"/>
        </w:rPr>
        <w:t xml:space="preserve"> результатов инспекции).  Стоимость инспекции. Оплата работ по  инспекции заказчиками.  Оформление платежных документов для заказчика о выполнении работ по инспекции.</w:t>
      </w:r>
    </w:p>
    <w:p w:rsidR="005869CE" w:rsidRPr="005869CE" w:rsidRDefault="005869CE" w:rsidP="005869CE">
      <w:pPr>
        <w:pStyle w:val="a3"/>
        <w:widowControl w:val="0"/>
        <w:tabs>
          <w:tab w:val="left" w:pos="0"/>
        </w:tabs>
        <w:ind w:left="0" w:right="-108" w:firstLine="0"/>
        <w:jc w:val="both"/>
        <w:rPr>
          <w:rFonts w:ascii="Times New Roman" w:eastAsia="Times New Roman" w:hAnsi="Times New Roman" w:cs="Times New Roman"/>
        </w:rPr>
      </w:pPr>
      <w:r w:rsidRPr="005869CE">
        <w:rPr>
          <w:rFonts w:ascii="Times New Roman" w:eastAsia="Times New Roman" w:hAnsi="Times New Roman" w:cs="Times New Roman"/>
        </w:rPr>
        <w:tab/>
        <w:t xml:space="preserve">V этап. </w:t>
      </w:r>
      <w:r w:rsidR="0094317E">
        <w:rPr>
          <w:rFonts w:ascii="Times New Roman" w:eastAsia="Times New Roman" w:hAnsi="Times New Roman" w:cs="Times New Roman"/>
        </w:rPr>
        <w:t xml:space="preserve">Формирование пакета документов для заказчика с результатами инспекции. </w:t>
      </w:r>
      <w:r w:rsidRPr="005869CE">
        <w:rPr>
          <w:rFonts w:ascii="Times New Roman" w:eastAsia="Times New Roman" w:hAnsi="Times New Roman" w:cs="Times New Roman"/>
        </w:rPr>
        <w:t>Предоставление заказчику результатов инспекции и оформленных платежных документов.</w:t>
      </w:r>
    </w:p>
    <w:p w:rsidR="005869CE" w:rsidRPr="005869CE" w:rsidRDefault="005869CE" w:rsidP="005869CE">
      <w:pPr>
        <w:pStyle w:val="a3"/>
        <w:widowControl w:val="0"/>
        <w:tabs>
          <w:tab w:val="left" w:pos="0"/>
        </w:tabs>
        <w:ind w:left="0" w:right="-108" w:firstLine="0"/>
        <w:jc w:val="both"/>
        <w:rPr>
          <w:rFonts w:ascii="Times New Roman" w:eastAsia="Times New Roman" w:hAnsi="Times New Roman" w:cs="Times New Roman"/>
        </w:rPr>
      </w:pPr>
      <w:r w:rsidRPr="005869CE">
        <w:rPr>
          <w:rFonts w:ascii="Times New Roman" w:eastAsia="Times New Roman" w:hAnsi="Times New Roman" w:cs="Times New Roman"/>
        </w:rPr>
        <w:tab/>
        <w:t>VI этап. Хранение, защита, резервное копирование, архивирование, архивное хранение результатов инспекции.</w:t>
      </w:r>
    </w:p>
    <w:p w:rsidR="005869CE" w:rsidRPr="005869CE" w:rsidRDefault="005869CE" w:rsidP="005869CE">
      <w:pPr>
        <w:pStyle w:val="a3"/>
        <w:widowControl w:val="0"/>
        <w:tabs>
          <w:tab w:val="left" w:pos="0"/>
        </w:tabs>
        <w:ind w:left="0" w:right="-108" w:firstLine="0"/>
        <w:jc w:val="both"/>
        <w:rPr>
          <w:rFonts w:ascii="Times New Roman" w:eastAsia="Times New Roman" w:hAnsi="Times New Roman" w:cs="Times New Roman"/>
        </w:rPr>
      </w:pPr>
      <w:r w:rsidRPr="005869CE">
        <w:rPr>
          <w:rFonts w:ascii="Times New Roman" w:eastAsia="Times New Roman" w:hAnsi="Times New Roman" w:cs="Times New Roman"/>
        </w:rPr>
        <w:tab/>
        <w:t>Дополнительные этапы инспекции:</w:t>
      </w:r>
    </w:p>
    <w:p w:rsidR="005869CE" w:rsidRPr="005869CE" w:rsidRDefault="005869CE" w:rsidP="005869CE">
      <w:pPr>
        <w:pStyle w:val="a3"/>
        <w:widowControl w:val="0"/>
        <w:tabs>
          <w:tab w:val="left" w:pos="0"/>
        </w:tabs>
        <w:ind w:left="0" w:right="-108" w:firstLine="0"/>
        <w:jc w:val="both"/>
        <w:rPr>
          <w:rFonts w:ascii="Times New Roman" w:eastAsia="Times New Roman" w:hAnsi="Times New Roman" w:cs="Times New Roman"/>
        </w:rPr>
      </w:pPr>
      <w:r w:rsidRPr="005869CE">
        <w:rPr>
          <w:rFonts w:ascii="Times New Roman" w:eastAsia="Times New Roman" w:hAnsi="Times New Roman" w:cs="Times New Roman"/>
        </w:rPr>
        <w:tab/>
        <w:t>- внесение исправлений, изменений в документы по результатам инспекции;</w:t>
      </w:r>
    </w:p>
    <w:p w:rsidR="005869CE" w:rsidRPr="005869CE" w:rsidRDefault="005869CE" w:rsidP="005869CE">
      <w:pPr>
        <w:pStyle w:val="a3"/>
        <w:widowControl w:val="0"/>
        <w:tabs>
          <w:tab w:val="left" w:pos="0"/>
        </w:tabs>
        <w:ind w:left="0" w:right="-108" w:firstLine="0"/>
        <w:jc w:val="both"/>
        <w:rPr>
          <w:rFonts w:ascii="Times New Roman" w:eastAsia="Times New Roman" w:hAnsi="Times New Roman" w:cs="Times New Roman"/>
        </w:rPr>
      </w:pPr>
      <w:r w:rsidRPr="005869CE">
        <w:rPr>
          <w:rFonts w:ascii="Times New Roman" w:eastAsia="Times New Roman" w:hAnsi="Times New Roman" w:cs="Times New Roman"/>
        </w:rPr>
        <w:tab/>
        <w:t>- выдача дубликатов, копий документов по результатам инспекции;</w:t>
      </w:r>
    </w:p>
    <w:p w:rsidR="005869CE" w:rsidRDefault="005869CE" w:rsidP="005869CE">
      <w:pPr>
        <w:pStyle w:val="a3"/>
        <w:widowControl w:val="0"/>
        <w:tabs>
          <w:tab w:val="left" w:pos="0"/>
        </w:tabs>
        <w:ind w:left="0" w:right="-108" w:firstLine="0"/>
        <w:jc w:val="both"/>
        <w:rPr>
          <w:rFonts w:ascii="Times New Roman" w:eastAsia="Times New Roman" w:hAnsi="Times New Roman" w:cs="Times New Roman"/>
        </w:rPr>
      </w:pPr>
      <w:r w:rsidRPr="005869CE">
        <w:rPr>
          <w:rFonts w:ascii="Times New Roman" w:eastAsia="Times New Roman" w:hAnsi="Times New Roman" w:cs="Times New Roman"/>
        </w:rPr>
        <w:lastRenderedPageBreak/>
        <w:tab/>
        <w:t>- уничтожение результатов инспекции.</w:t>
      </w:r>
    </w:p>
    <w:p w:rsidR="005869CE" w:rsidRDefault="0094317E" w:rsidP="005869CE">
      <w:pPr>
        <w:pStyle w:val="a3"/>
        <w:widowControl w:val="0"/>
        <w:tabs>
          <w:tab w:val="left" w:pos="0"/>
        </w:tabs>
        <w:ind w:left="0" w:right="-108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Отчетность ОИ о</w:t>
      </w:r>
      <w:r w:rsidR="001D5DB6">
        <w:rPr>
          <w:rFonts w:ascii="Times New Roman" w:eastAsia="Times New Roman" w:hAnsi="Times New Roman" w:cs="Times New Roman"/>
        </w:rPr>
        <w:t xml:space="preserve"> выданных </w:t>
      </w:r>
      <w:r>
        <w:rPr>
          <w:rFonts w:ascii="Times New Roman" w:eastAsia="Times New Roman" w:hAnsi="Times New Roman" w:cs="Times New Roman"/>
        </w:rPr>
        <w:t xml:space="preserve"> результатах инспекции</w:t>
      </w:r>
      <w:r w:rsidR="001D5DB6">
        <w:rPr>
          <w:rFonts w:ascii="Times New Roman" w:eastAsia="Times New Roman" w:hAnsi="Times New Roman" w:cs="Times New Roman"/>
        </w:rPr>
        <w:t xml:space="preserve"> (экспертны</w:t>
      </w:r>
      <w:r w:rsidR="007D6CFB">
        <w:rPr>
          <w:rFonts w:ascii="Times New Roman" w:eastAsia="Times New Roman" w:hAnsi="Times New Roman" w:cs="Times New Roman"/>
        </w:rPr>
        <w:t>х</w:t>
      </w:r>
      <w:r w:rsidR="001D5DB6">
        <w:rPr>
          <w:rFonts w:ascii="Times New Roman" w:eastAsia="Times New Roman" w:hAnsi="Times New Roman" w:cs="Times New Roman"/>
        </w:rPr>
        <w:t xml:space="preserve"> заключения</w:t>
      </w:r>
      <w:r w:rsidR="007D6CFB">
        <w:rPr>
          <w:rFonts w:ascii="Times New Roman" w:eastAsia="Times New Roman" w:hAnsi="Times New Roman" w:cs="Times New Roman"/>
        </w:rPr>
        <w:t>х</w:t>
      </w:r>
      <w:r w:rsidR="001D5DB6">
        <w:rPr>
          <w:rFonts w:ascii="Times New Roman" w:eastAsia="Times New Roman" w:hAnsi="Times New Roman" w:cs="Times New Roman"/>
        </w:rPr>
        <w:t>, акт</w:t>
      </w:r>
      <w:r w:rsidR="007D6CFB">
        <w:rPr>
          <w:rFonts w:ascii="Times New Roman" w:eastAsia="Times New Roman" w:hAnsi="Times New Roman" w:cs="Times New Roman"/>
        </w:rPr>
        <w:t>ах</w:t>
      </w:r>
      <w:r w:rsidR="001D5DB6">
        <w:rPr>
          <w:rFonts w:ascii="Times New Roman" w:eastAsia="Times New Roman" w:hAnsi="Times New Roman" w:cs="Times New Roman"/>
        </w:rPr>
        <w:t>) предоставляемы</w:t>
      </w:r>
      <w:r w:rsidR="007D6CFB">
        <w:rPr>
          <w:rFonts w:ascii="Times New Roman" w:eastAsia="Times New Roman" w:hAnsi="Times New Roman" w:cs="Times New Roman"/>
        </w:rPr>
        <w:t>х</w:t>
      </w:r>
      <w:r w:rsidR="001D5DB6">
        <w:rPr>
          <w:rFonts w:ascii="Times New Roman" w:eastAsia="Times New Roman" w:hAnsi="Times New Roman" w:cs="Times New Roman"/>
        </w:rPr>
        <w:t xml:space="preserve"> в ФГИС ФСА.</w:t>
      </w:r>
    </w:p>
    <w:p w:rsidR="007D6CFB" w:rsidRPr="005869CE" w:rsidRDefault="007D6CFB" w:rsidP="005869CE">
      <w:pPr>
        <w:pStyle w:val="a3"/>
        <w:widowControl w:val="0"/>
        <w:tabs>
          <w:tab w:val="left" w:pos="0"/>
        </w:tabs>
        <w:ind w:left="0" w:right="-108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Контроль за проведение инспекции.</w:t>
      </w:r>
    </w:p>
    <w:p w:rsidR="007507D0" w:rsidRPr="005869CE" w:rsidRDefault="00A3116A" w:rsidP="00315E55">
      <w:pPr>
        <w:pStyle w:val="a3"/>
        <w:widowControl w:val="0"/>
        <w:tabs>
          <w:tab w:val="left" w:pos="0"/>
        </w:tabs>
        <w:ind w:left="0" w:right="-108" w:firstLine="0"/>
        <w:jc w:val="both"/>
        <w:rPr>
          <w:rFonts w:ascii="Times New Roman" w:hAnsi="Times New Roman" w:cs="Times New Roman"/>
          <w:b/>
        </w:rPr>
      </w:pPr>
      <w:r w:rsidRPr="005869CE">
        <w:rPr>
          <w:rFonts w:ascii="Times New Roman" w:eastAsia="Times New Roman" w:hAnsi="Times New Roman" w:cs="Times New Roman"/>
        </w:rPr>
        <w:tab/>
      </w:r>
      <w:r w:rsidR="007507D0" w:rsidRPr="005869CE">
        <w:rPr>
          <w:rFonts w:ascii="Times New Roman" w:hAnsi="Times New Roman" w:cs="Times New Roman"/>
          <w:b/>
        </w:rPr>
        <w:t>I этап. Прием и анализ заявки заказчика. Оформление договора с заказчиком на проведение работ по инспекции.</w:t>
      </w:r>
      <w:r w:rsidRPr="005869CE">
        <w:rPr>
          <w:rFonts w:ascii="Times New Roman" w:hAnsi="Times New Roman" w:cs="Times New Roman"/>
          <w:b/>
        </w:rPr>
        <w:t xml:space="preserve"> Назначение ответственного  исполнителя инспекции</w:t>
      </w:r>
    </w:p>
    <w:p w:rsidR="007507D0" w:rsidRPr="00CA6497" w:rsidRDefault="007507D0" w:rsidP="00315E55">
      <w:pPr>
        <w:pStyle w:val="a3"/>
        <w:widowControl w:val="0"/>
        <w:tabs>
          <w:tab w:val="left" w:pos="0"/>
        </w:tabs>
        <w:ind w:left="0" w:right="-108" w:firstLine="0"/>
        <w:jc w:val="both"/>
        <w:rPr>
          <w:rFonts w:ascii="Times New Roman" w:eastAsia="Times New Roman" w:hAnsi="Times New Roman" w:cs="Times New Roman"/>
          <w:bCs/>
        </w:rPr>
      </w:pPr>
      <w:r w:rsidRPr="005869CE">
        <w:rPr>
          <w:rFonts w:ascii="Times New Roman" w:hAnsi="Times New Roman" w:cs="Times New Roman"/>
        </w:rPr>
        <w:tab/>
      </w:r>
      <w:r w:rsidRPr="00A3116A">
        <w:rPr>
          <w:rFonts w:ascii="Times New Roman" w:hAnsi="Times New Roman" w:cs="Times New Roman"/>
        </w:rPr>
        <w:t>Процедура обращения заказчиков  для проведения инспекции в ОИ разная и зависит от заказчика</w:t>
      </w:r>
      <w:r w:rsidRPr="00CA6497">
        <w:rPr>
          <w:rFonts w:ascii="Times New Roman" w:eastAsia="Times New Roman" w:hAnsi="Times New Roman" w:cs="Times New Roman"/>
          <w:bCs/>
        </w:rPr>
        <w:t xml:space="preserve"> инспекции</w:t>
      </w:r>
      <w:r w:rsidR="002B1A59">
        <w:rPr>
          <w:rFonts w:ascii="Times New Roman" w:eastAsia="Times New Roman" w:hAnsi="Times New Roman" w:cs="Times New Roman"/>
          <w:bCs/>
        </w:rPr>
        <w:t>. Заказчиками инспекции являются: надзорные органы в частности  Межрегиональное управление № 52 ФМБА России (</w:t>
      </w:r>
      <w:proofErr w:type="gramStart"/>
      <w:r w:rsidR="002B1A59">
        <w:rPr>
          <w:rFonts w:ascii="Times New Roman" w:eastAsia="Times New Roman" w:hAnsi="Times New Roman" w:cs="Times New Roman"/>
          <w:bCs/>
        </w:rPr>
        <w:t>МРУ</w:t>
      </w:r>
      <w:proofErr w:type="gramEnd"/>
      <w:r w:rsidR="002B1A59">
        <w:rPr>
          <w:rFonts w:ascii="Times New Roman" w:eastAsia="Times New Roman" w:hAnsi="Times New Roman" w:cs="Times New Roman"/>
          <w:bCs/>
        </w:rPr>
        <w:t xml:space="preserve"> № 52), индивидуальные предприниматели (ИП), другие  юридические (ЮЛ) и физические лица (ФЛ); </w:t>
      </w:r>
      <w:r w:rsidR="002B1A59" w:rsidRPr="00CA6497">
        <w:rPr>
          <w:rFonts w:ascii="Times New Roman" w:eastAsia="Times New Roman" w:hAnsi="Times New Roman" w:cs="Times New Roman"/>
        </w:rPr>
        <w:t xml:space="preserve">само ФГБУЗ  </w:t>
      </w:r>
      <w:proofErr w:type="spellStart"/>
      <w:r w:rsidR="002B1A59" w:rsidRPr="00CA6497">
        <w:rPr>
          <w:rFonts w:ascii="Times New Roman" w:eastAsia="Times New Roman" w:hAnsi="Times New Roman" w:cs="Times New Roman"/>
        </w:rPr>
        <w:t>ЦГиЭ</w:t>
      </w:r>
      <w:proofErr w:type="spellEnd"/>
      <w:r w:rsidR="002B1A59" w:rsidRPr="00CA6497">
        <w:rPr>
          <w:rFonts w:ascii="Times New Roman" w:eastAsia="Times New Roman" w:hAnsi="Times New Roman" w:cs="Times New Roman"/>
        </w:rPr>
        <w:t xml:space="preserve"> № 52  ФМБА России</w:t>
      </w:r>
      <w:r w:rsidR="002B1A59">
        <w:rPr>
          <w:rFonts w:ascii="Times New Roman" w:eastAsia="Times New Roman" w:hAnsi="Times New Roman" w:cs="Times New Roman"/>
        </w:rPr>
        <w:t xml:space="preserve"> (</w:t>
      </w:r>
      <w:proofErr w:type="spellStart"/>
      <w:r w:rsidR="002B1A59">
        <w:rPr>
          <w:rFonts w:ascii="Times New Roman" w:eastAsia="Times New Roman" w:hAnsi="Times New Roman" w:cs="Times New Roman"/>
        </w:rPr>
        <w:t>ЦГиЭ</w:t>
      </w:r>
      <w:proofErr w:type="spellEnd"/>
      <w:r w:rsidR="002B1A59">
        <w:rPr>
          <w:rFonts w:ascii="Times New Roman" w:eastAsia="Times New Roman" w:hAnsi="Times New Roman" w:cs="Times New Roman"/>
        </w:rPr>
        <w:t xml:space="preserve"> № 52).</w:t>
      </w:r>
    </w:p>
    <w:p w:rsidR="007507D0" w:rsidRPr="00CA6497" w:rsidRDefault="007507D0" w:rsidP="00315E55">
      <w:pPr>
        <w:pStyle w:val="a3"/>
        <w:widowControl w:val="0"/>
        <w:tabs>
          <w:tab w:val="left" w:pos="0"/>
        </w:tabs>
        <w:ind w:left="0" w:right="-108" w:firstLine="0"/>
        <w:jc w:val="both"/>
        <w:rPr>
          <w:rFonts w:ascii="Times New Roman" w:eastAsia="Times New Roman" w:hAnsi="Times New Roman" w:cs="Times New Roman"/>
        </w:rPr>
      </w:pPr>
      <w:r w:rsidRPr="00CA6497">
        <w:rPr>
          <w:rFonts w:ascii="Times New Roman" w:eastAsia="Times New Roman" w:hAnsi="Times New Roman" w:cs="Times New Roman"/>
          <w:bCs/>
        </w:rPr>
        <w:tab/>
        <w:t xml:space="preserve">-  Если заказчиками инспекции являются </w:t>
      </w:r>
      <w:r w:rsidRPr="00CA6497">
        <w:rPr>
          <w:rFonts w:ascii="Times New Roman" w:eastAsia="Times New Roman" w:hAnsi="Times New Roman" w:cs="Times New Roman"/>
        </w:rPr>
        <w:t>ИП, ЮЛ и ФЛ - работы по инспекции ОИ проводятся в рамках договор</w:t>
      </w:r>
      <w:r w:rsidR="001C15E7">
        <w:rPr>
          <w:rFonts w:ascii="Times New Roman" w:eastAsia="Times New Roman" w:hAnsi="Times New Roman" w:cs="Times New Roman"/>
        </w:rPr>
        <w:t>а</w:t>
      </w:r>
      <w:r w:rsidRPr="00CA6497">
        <w:rPr>
          <w:rFonts w:ascii="Times New Roman" w:eastAsia="Times New Roman" w:hAnsi="Times New Roman" w:cs="Times New Roman"/>
        </w:rPr>
        <w:t xml:space="preserve"> (предпринимательской деятельности</w:t>
      </w:r>
      <w:r w:rsidR="001C15E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C15E7">
        <w:rPr>
          <w:rFonts w:ascii="Times New Roman" w:eastAsia="Times New Roman" w:hAnsi="Times New Roman" w:cs="Times New Roman"/>
        </w:rPr>
        <w:t>ЦГиЭ</w:t>
      </w:r>
      <w:proofErr w:type="spellEnd"/>
      <w:r w:rsidR="001C15E7">
        <w:rPr>
          <w:rFonts w:ascii="Times New Roman" w:eastAsia="Times New Roman" w:hAnsi="Times New Roman" w:cs="Times New Roman"/>
        </w:rPr>
        <w:t xml:space="preserve"> № 52)</w:t>
      </w:r>
      <w:r w:rsidRPr="00CA6497">
        <w:rPr>
          <w:rFonts w:ascii="Times New Roman" w:eastAsia="Times New Roman" w:hAnsi="Times New Roman" w:cs="Times New Roman"/>
        </w:rPr>
        <w:t xml:space="preserve">, заказчики </w:t>
      </w:r>
      <w:r w:rsidRPr="00CA6497">
        <w:rPr>
          <w:rFonts w:ascii="Times New Roman" w:eastAsia="Times New Roman" w:hAnsi="Times New Roman" w:cs="Times New Roman"/>
          <w:bCs/>
        </w:rPr>
        <w:t xml:space="preserve">оформляют заявку утвержденной формы  СМК ОИ - </w:t>
      </w:r>
      <w:r w:rsidRPr="00CA6497">
        <w:rPr>
          <w:rFonts w:ascii="Times New Roman" w:eastAsia="Times New Roman" w:hAnsi="Times New Roman" w:cs="Times New Roman"/>
          <w:i/>
        </w:rPr>
        <w:t>СМК-ЗВ-01</w:t>
      </w:r>
      <w:r w:rsidR="001C15E7">
        <w:rPr>
          <w:rFonts w:ascii="Times New Roman" w:eastAsia="Times New Roman" w:hAnsi="Times New Roman" w:cs="Times New Roman"/>
          <w:i/>
        </w:rPr>
        <w:t>.</w:t>
      </w:r>
      <w:r w:rsidRPr="00CA6497">
        <w:rPr>
          <w:rFonts w:ascii="Times New Roman" w:hAnsi="Times New Roman" w:cs="Times New Roman"/>
          <w:i/>
        </w:rPr>
        <w:t xml:space="preserve"> </w:t>
      </w:r>
      <w:r w:rsidRPr="00CA6497">
        <w:rPr>
          <w:rFonts w:ascii="Times New Roman" w:hAnsi="Times New Roman" w:cs="Times New Roman"/>
          <w:b/>
          <w:i/>
        </w:rPr>
        <w:t>СМК-ЗВ-01</w:t>
      </w:r>
      <w:r w:rsidRPr="00CA6497">
        <w:rPr>
          <w:rFonts w:ascii="Times New Roman" w:hAnsi="Times New Roman" w:cs="Times New Roman"/>
          <w:b/>
        </w:rPr>
        <w:t xml:space="preserve"> </w:t>
      </w:r>
      <w:proofErr w:type="gramStart"/>
      <w:r w:rsidRPr="00CA6497">
        <w:rPr>
          <w:rFonts w:ascii="Times New Roman" w:hAnsi="Times New Roman" w:cs="Times New Roman"/>
          <w:b/>
        </w:rPr>
        <w:t>размещена</w:t>
      </w:r>
      <w:proofErr w:type="gramEnd"/>
      <w:r w:rsidRPr="00CA6497">
        <w:rPr>
          <w:rFonts w:ascii="Times New Roman" w:hAnsi="Times New Roman" w:cs="Times New Roman"/>
          <w:b/>
        </w:rPr>
        <w:t xml:space="preserve"> на сайте ОИ </w:t>
      </w:r>
      <w:hyperlink r:id="rId6" w:history="1">
        <w:r w:rsidRPr="00CA6497">
          <w:rPr>
            <w:rStyle w:val="a4"/>
            <w:rFonts w:ascii="Times New Roman" w:hAnsi="Times New Roman" w:cs="Times New Roman"/>
            <w:b/>
            <w:color w:val="auto"/>
            <w:lang w:val="en-US"/>
          </w:rPr>
          <w:t>www</w:t>
        </w:r>
        <w:r w:rsidRPr="00CA6497">
          <w:rPr>
            <w:rStyle w:val="a4"/>
            <w:rFonts w:ascii="Times New Roman" w:hAnsi="Times New Roman" w:cs="Times New Roman"/>
            <w:b/>
            <w:color w:val="auto"/>
          </w:rPr>
          <w:t>.</w:t>
        </w:r>
        <w:proofErr w:type="spellStart"/>
        <w:r w:rsidRPr="00CA6497">
          <w:rPr>
            <w:rStyle w:val="a4"/>
            <w:rFonts w:ascii="Times New Roman" w:hAnsi="Times New Roman" w:cs="Times New Roman"/>
            <w:b/>
            <w:color w:val="auto"/>
            <w:lang w:val="en-US"/>
          </w:rPr>
          <w:t>oi</w:t>
        </w:r>
        <w:proofErr w:type="spellEnd"/>
        <w:r w:rsidRPr="00CA6497">
          <w:rPr>
            <w:rStyle w:val="a4"/>
            <w:rFonts w:ascii="Times New Roman" w:hAnsi="Times New Roman" w:cs="Times New Roman"/>
            <w:b/>
            <w:color w:val="auto"/>
          </w:rPr>
          <w:t>-</w:t>
        </w:r>
        <w:proofErr w:type="spellStart"/>
        <w:r w:rsidRPr="00CA6497">
          <w:rPr>
            <w:rStyle w:val="a4"/>
            <w:rFonts w:ascii="Times New Roman" w:hAnsi="Times New Roman" w:cs="Times New Roman"/>
            <w:b/>
            <w:color w:val="auto"/>
            <w:lang w:val="en-US"/>
          </w:rPr>
          <w:t>cgie</w:t>
        </w:r>
        <w:proofErr w:type="spellEnd"/>
        <w:r w:rsidRPr="00CA6497">
          <w:rPr>
            <w:rStyle w:val="a4"/>
            <w:rFonts w:ascii="Times New Roman" w:hAnsi="Times New Roman" w:cs="Times New Roman"/>
            <w:b/>
            <w:color w:val="auto"/>
          </w:rPr>
          <w:t>2.</w:t>
        </w:r>
        <w:proofErr w:type="spellStart"/>
        <w:r w:rsidRPr="00CA6497">
          <w:rPr>
            <w:rStyle w:val="a4"/>
            <w:rFonts w:ascii="Times New Roman" w:hAnsi="Times New Roman" w:cs="Times New Roman"/>
            <w:b/>
            <w:color w:val="auto"/>
            <w:lang w:val="en-US"/>
          </w:rPr>
          <w:t>kirch</w:t>
        </w:r>
        <w:proofErr w:type="spellEnd"/>
        <w:r w:rsidRPr="00CA6497">
          <w:rPr>
            <w:rStyle w:val="a4"/>
            <w:rFonts w:ascii="Times New Roman" w:hAnsi="Times New Roman" w:cs="Times New Roman"/>
            <w:b/>
            <w:color w:val="auto"/>
          </w:rPr>
          <w:t>.</w:t>
        </w:r>
        <w:proofErr w:type="spellStart"/>
        <w:r w:rsidRPr="00CA6497">
          <w:rPr>
            <w:rStyle w:val="a4"/>
            <w:rFonts w:ascii="Times New Roman" w:hAnsi="Times New Roman" w:cs="Times New Roman"/>
            <w:b/>
            <w:color w:val="auto"/>
            <w:lang w:val="en-US"/>
          </w:rPr>
          <w:t>ru</w:t>
        </w:r>
        <w:proofErr w:type="spellEnd"/>
      </w:hyperlink>
      <w:r w:rsidRPr="00CA6497">
        <w:rPr>
          <w:rFonts w:ascii="Times New Roman" w:hAnsi="Times New Roman" w:cs="Times New Roman"/>
        </w:rPr>
        <w:t>;</w:t>
      </w:r>
    </w:p>
    <w:p w:rsidR="007507D0" w:rsidRPr="00CA6497" w:rsidRDefault="007507D0" w:rsidP="00315E55">
      <w:pPr>
        <w:pStyle w:val="a3"/>
        <w:widowControl w:val="0"/>
        <w:tabs>
          <w:tab w:val="left" w:pos="0"/>
        </w:tabs>
        <w:ind w:left="0" w:right="-108" w:firstLine="0"/>
        <w:jc w:val="both"/>
        <w:rPr>
          <w:rFonts w:ascii="Times New Roman" w:eastAsia="Times New Roman" w:hAnsi="Times New Roman" w:cs="Times New Roman"/>
        </w:rPr>
      </w:pPr>
      <w:r w:rsidRPr="00CA6497">
        <w:rPr>
          <w:rFonts w:ascii="Times New Roman" w:eastAsia="Times New Roman" w:hAnsi="Times New Roman" w:cs="Times New Roman"/>
        </w:rPr>
        <w:tab/>
        <w:t xml:space="preserve">-  Если </w:t>
      </w:r>
      <w:r w:rsidRPr="00CA6497">
        <w:rPr>
          <w:rFonts w:ascii="Times New Roman" w:eastAsia="Times New Roman" w:hAnsi="Times New Roman" w:cs="Times New Roman"/>
          <w:bCs/>
        </w:rPr>
        <w:t>З</w:t>
      </w:r>
      <w:r w:rsidRPr="00CA6497">
        <w:rPr>
          <w:rFonts w:ascii="Times New Roman" w:eastAsia="Times New Roman" w:hAnsi="Times New Roman" w:cs="Times New Roman"/>
        </w:rPr>
        <w:t xml:space="preserve">аказчиками инспекции являются надзорные органы, в частности </w:t>
      </w:r>
      <w:proofErr w:type="gramStart"/>
      <w:r w:rsidRPr="00CA6497">
        <w:rPr>
          <w:rFonts w:ascii="Times New Roman" w:eastAsia="Times New Roman" w:hAnsi="Times New Roman" w:cs="Times New Roman"/>
        </w:rPr>
        <w:t>МРУ</w:t>
      </w:r>
      <w:proofErr w:type="gramEnd"/>
      <w:r w:rsidRPr="00CA6497">
        <w:rPr>
          <w:rFonts w:ascii="Times New Roman" w:eastAsia="Times New Roman" w:hAnsi="Times New Roman" w:cs="Times New Roman"/>
        </w:rPr>
        <w:t xml:space="preserve"> № 52 - работы по инспекции проводятся  в рамках государственной услуги  (задания)</w:t>
      </w:r>
      <w:r w:rsidRPr="00CA6497">
        <w:rPr>
          <w:rFonts w:ascii="Times New Roman" w:eastAsia="Times New Roman" w:hAnsi="Times New Roman" w:cs="Times New Roman"/>
          <w:bCs/>
        </w:rPr>
        <w:t>, их заявкой являются:</w:t>
      </w:r>
      <w:r w:rsidRPr="00CA6497">
        <w:rPr>
          <w:rFonts w:ascii="Times New Roman" w:eastAsia="Times New Roman" w:hAnsi="Times New Roman" w:cs="Times New Roman"/>
        </w:rPr>
        <w:t xml:space="preserve"> </w:t>
      </w:r>
    </w:p>
    <w:p w:rsidR="007507D0" w:rsidRPr="00CA6497" w:rsidRDefault="007507D0" w:rsidP="00315E55">
      <w:pPr>
        <w:pStyle w:val="a3"/>
        <w:widowControl w:val="0"/>
        <w:tabs>
          <w:tab w:val="left" w:pos="0"/>
        </w:tabs>
        <w:ind w:left="0" w:right="-108" w:firstLine="0"/>
        <w:jc w:val="both"/>
        <w:rPr>
          <w:rFonts w:ascii="Times New Roman" w:eastAsia="Times New Roman" w:hAnsi="Times New Roman" w:cs="Times New Roman"/>
        </w:rPr>
      </w:pPr>
      <w:r w:rsidRPr="00CA6497">
        <w:rPr>
          <w:rFonts w:ascii="Times New Roman" w:eastAsia="Times New Roman" w:hAnsi="Times New Roman" w:cs="Times New Roman"/>
        </w:rPr>
        <w:tab/>
      </w:r>
      <w:r w:rsidR="00C45C94">
        <w:rPr>
          <w:rFonts w:ascii="Times New Roman" w:eastAsia="Times New Roman" w:hAnsi="Times New Roman" w:cs="Times New Roman"/>
        </w:rPr>
        <w:t>-</w:t>
      </w:r>
      <w:r w:rsidRPr="00CA6497">
        <w:rPr>
          <w:rFonts w:ascii="Times New Roman" w:eastAsia="Times New Roman" w:hAnsi="Times New Roman" w:cs="Times New Roman"/>
        </w:rPr>
        <w:t xml:space="preserve"> «Государственное задание (услуга) </w:t>
      </w:r>
      <w:proofErr w:type="spellStart"/>
      <w:r w:rsidRPr="00CA6497">
        <w:rPr>
          <w:rFonts w:ascii="Times New Roman" w:eastAsia="Times New Roman" w:hAnsi="Times New Roman" w:cs="Times New Roman"/>
        </w:rPr>
        <w:t>ЦГиЭ</w:t>
      </w:r>
      <w:proofErr w:type="spellEnd"/>
      <w:r w:rsidRPr="00CA6497">
        <w:rPr>
          <w:rFonts w:ascii="Times New Roman" w:eastAsia="Times New Roman" w:hAnsi="Times New Roman" w:cs="Times New Roman"/>
        </w:rPr>
        <w:t xml:space="preserve"> № 52 на текущий год»;</w:t>
      </w:r>
    </w:p>
    <w:p w:rsidR="007507D0" w:rsidRPr="00CA6497" w:rsidRDefault="007507D0" w:rsidP="00315E55">
      <w:pPr>
        <w:pStyle w:val="a3"/>
        <w:widowControl w:val="0"/>
        <w:tabs>
          <w:tab w:val="left" w:pos="0"/>
        </w:tabs>
        <w:ind w:left="0" w:right="-108" w:firstLine="0"/>
        <w:jc w:val="both"/>
        <w:rPr>
          <w:rFonts w:ascii="Times New Roman" w:eastAsia="Times New Roman" w:hAnsi="Times New Roman" w:cs="Times New Roman"/>
        </w:rPr>
      </w:pPr>
      <w:r w:rsidRPr="00CA6497">
        <w:rPr>
          <w:rFonts w:ascii="Times New Roman" w:eastAsia="Times New Roman" w:hAnsi="Times New Roman" w:cs="Times New Roman"/>
        </w:rPr>
        <w:tab/>
        <w:t xml:space="preserve">-«Программа проведения лабораторных и инструментальных исследований  ФГБУЗ </w:t>
      </w:r>
      <w:proofErr w:type="spellStart"/>
      <w:r w:rsidRPr="00CA6497">
        <w:rPr>
          <w:rFonts w:ascii="Times New Roman" w:eastAsia="Times New Roman" w:hAnsi="Times New Roman" w:cs="Times New Roman"/>
        </w:rPr>
        <w:t>ЦГиЭ</w:t>
      </w:r>
      <w:proofErr w:type="spellEnd"/>
      <w:r w:rsidRPr="00CA6497">
        <w:rPr>
          <w:rFonts w:ascii="Times New Roman" w:eastAsia="Times New Roman" w:hAnsi="Times New Roman" w:cs="Times New Roman"/>
        </w:rPr>
        <w:t xml:space="preserve"> № 52 ФМБА России для обеспечения проведения государственного надзора на объектах надзора (контроля)» на текущий год, утверждённый руководителем Межрегионального Управления № 52 ФМБА России, далее по тексту «</w:t>
      </w:r>
      <w:r w:rsidR="00526064">
        <w:rPr>
          <w:rFonts w:ascii="Times New Roman" w:eastAsia="Times New Roman" w:hAnsi="Times New Roman" w:cs="Times New Roman"/>
        </w:rPr>
        <w:t>Программа»</w:t>
      </w:r>
      <w:r w:rsidRPr="00CA6497">
        <w:rPr>
          <w:rFonts w:ascii="Times New Roman" w:eastAsia="Times New Roman" w:hAnsi="Times New Roman" w:cs="Times New Roman"/>
        </w:rPr>
        <w:t>;</w:t>
      </w:r>
    </w:p>
    <w:p w:rsidR="007507D0" w:rsidRPr="00CA6497" w:rsidRDefault="007507D0" w:rsidP="00315E55">
      <w:pPr>
        <w:pStyle w:val="a3"/>
        <w:widowControl w:val="0"/>
        <w:tabs>
          <w:tab w:val="left" w:pos="0"/>
        </w:tabs>
        <w:ind w:left="0" w:right="-108" w:firstLine="0"/>
        <w:jc w:val="both"/>
        <w:rPr>
          <w:rFonts w:ascii="Times New Roman" w:eastAsia="Times New Roman" w:hAnsi="Times New Roman" w:cs="Times New Roman"/>
        </w:rPr>
      </w:pPr>
      <w:r w:rsidRPr="00CA6497">
        <w:rPr>
          <w:rFonts w:ascii="Times New Roman" w:eastAsia="Times New Roman" w:hAnsi="Times New Roman" w:cs="Times New Roman"/>
        </w:rPr>
        <w:tab/>
        <w:t xml:space="preserve">- Предписания </w:t>
      </w:r>
      <w:proofErr w:type="gramStart"/>
      <w:r w:rsidRPr="00CA6497">
        <w:rPr>
          <w:rFonts w:ascii="Times New Roman" w:eastAsia="Times New Roman" w:hAnsi="Times New Roman" w:cs="Times New Roman"/>
        </w:rPr>
        <w:t>МРУ</w:t>
      </w:r>
      <w:proofErr w:type="gramEnd"/>
      <w:r w:rsidRPr="00CA6497">
        <w:rPr>
          <w:rFonts w:ascii="Times New Roman" w:eastAsia="Times New Roman" w:hAnsi="Times New Roman" w:cs="Times New Roman"/>
        </w:rPr>
        <w:t xml:space="preserve"> № 52;</w:t>
      </w:r>
      <w:r w:rsidRPr="00CA6497">
        <w:rPr>
          <w:rFonts w:ascii="Times New Roman" w:eastAsia="Times New Roman" w:hAnsi="Times New Roman" w:cs="Times New Roman"/>
        </w:rPr>
        <w:tab/>
      </w:r>
    </w:p>
    <w:p w:rsidR="007507D0" w:rsidRPr="00CA6497" w:rsidRDefault="007507D0" w:rsidP="00315E55">
      <w:pPr>
        <w:pStyle w:val="a3"/>
        <w:ind w:left="0" w:firstLine="0"/>
        <w:jc w:val="both"/>
        <w:rPr>
          <w:rFonts w:ascii="Times New Roman" w:eastAsia="Times New Roman" w:hAnsi="Times New Roman" w:cs="Times New Roman"/>
        </w:rPr>
      </w:pPr>
      <w:r w:rsidRPr="00CA6497">
        <w:rPr>
          <w:rFonts w:ascii="Times New Roman" w:eastAsia="Times New Roman" w:hAnsi="Times New Roman" w:cs="Times New Roman"/>
        </w:rPr>
        <w:tab/>
        <w:t xml:space="preserve">- Если заказчиком инспекции является само ФГБУЗ  </w:t>
      </w:r>
      <w:proofErr w:type="spellStart"/>
      <w:r w:rsidRPr="00CA6497">
        <w:rPr>
          <w:rFonts w:ascii="Times New Roman" w:eastAsia="Times New Roman" w:hAnsi="Times New Roman" w:cs="Times New Roman"/>
        </w:rPr>
        <w:t>ЦГиЭ</w:t>
      </w:r>
      <w:proofErr w:type="spellEnd"/>
      <w:r w:rsidRPr="00CA6497">
        <w:rPr>
          <w:rFonts w:ascii="Times New Roman" w:eastAsia="Times New Roman" w:hAnsi="Times New Roman" w:cs="Times New Roman"/>
        </w:rPr>
        <w:t xml:space="preserve"> № 52  ФМБА России - работы по инспекции проводятся для </w:t>
      </w:r>
      <w:r w:rsidR="001D5DB6">
        <w:rPr>
          <w:rFonts w:ascii="Times New Roman" w:eastAsia="Times New Roman" w:hAnsi="Times New Roman" w:cs="Times New Roman"/>
        </w:rPr>
        <w:t>внутренних</w:t>
      </w:r>
      <w:r w:rsidRPr="00CA6497">
        <w:rPr>
          <w:rFonts w:ascii="Times New Roman" w:eastAsia="Times New Roman" w:hAnsi="Times New Roman" w:cs="Times New Roman"/>
        </w:rPr>
        <w:t xml:space="preserve"> целей</w:t>
      </w:r>
      <w:r w:rsidR="00E21C19">
        <w:rPr>
          <w:rFonts w:ascii="Times New Roman" w:eastAsia="Times New Roman" w:hAnsi="Times New Roman" w:cs="Times New Roman"/>
        </w:rPr>
        <w:t>, заявк</w:t>
      </w:r>
      <w:r w:rsidR="002B1A59">
        <w:rPr>
          <w:rFonts w:ascii="Times New Roman" w:eastAsia="Times New Roman" w:hAnsi="Times New Roman" w:cs="Times New Roman"/>
        </w:rPr>
        <w:t xml:space="preserve">и на проведение инспекции </w:t>
      </w:r>
      <w:r w:rsidR="00E21C19">
        <w:rPr>
          <w:rFonts w:ascii="Times New Roman" w:eastAsia="Times New Roman" w:hAnsi="Times New Roman" w:cs="Times New Roman"/>
        </w:rPr>
        <w:t>не оформляется</w:t>
      </w:r>
      <w:r w:rsidRPr="00CA6497">
        <w:rPr>
          <w:rFonts w:ascii="Times New Roman" w:eastAsia="Times New Roman" w:hAnsi="Times New Roman" w:cs="Times New Roman"/>
        </w:rPr>
        <w:t>;</w:t>
      </w:r>
    </w:p>
    <w:p w:rsidR="007507D0" w:rsidRPr="00CA6497" w:rsidRDefault="007507D0" w:rsidP="00315E55">
      <w:pPr>
        <w:pStyle w:val="a3"/>
        <w:widowControl w:val="0"/>
        <w:tabs>
          <w:tab w:val="left" w:pos="0"/>
        </w:tabs>
        <w:ind w:left="0" w:right="-108" w:firstLine="0"/>
        <w:jc w:val="both"/>
        <w:rPr>
          <w:rFonts w:ascii="Times New Roman" w:eastAsia="Times New Roman" w:hAnsi="Times New Roman" w:cs="Times New Roman"/>
        </w:rPr>
      </w:pPr>
      <w:r w:rsidRPr="00CA6497">
        <w:rPr>
          <w:rFonts w:ascii="Times New Roman" w:eastAsia="Times New Roman" w:hAnsi="Times New Roman" w:cs="Times New Roman"/>
        </w:rPr>
        <w:tab/>
        <w:t xml:space="preserve">-  Если ФГБУЗ  </w:t>
      </w:r>
      <w:proofErr w:type="spellStart"/>
      <w:r w:rsidRPr="00CA6497">
        <w:rPr>
          <w:rFonts w:ascii="Times New Roman" w:eastAsia="Times New Roman" w:hAnsi="Times New Roman" w:cs="Times New Roman"/>
        </w:rPr>
        <w:t>ЦГиЭ</w:t>
      </w:r>
      <w:proofErr w:type="spellEnd"/>
      <w:r w:rsidRPr="00CA6497">
        <w:rPr>
          <w:rFonts w:ascii="Times New Roman" w:eastAsia="Times New Roman" w:hAnsi="Times New Roman" w:cs="Times New Roman"/>
        </w:rPr>
        <w:t xml:space="preserve"> № 52  ФМБА России признан победителем на торгах, по предоставлению услуг по оценке соответствия, </w:t>
      </w:r>
      <w:r w:rsidR="00E21C19">
        <w:rPr>
          <w:rFonts w:ascii="Times New Roman" w:eastAsia="Times New Roman" w:hAnsi="Times New Roman" w:cs="Times New Roman"/>
        </w:rPr>
        <w:t xml:space="preserve">заявка не оформляется, </w:t>
      </w:r>
      <w:r w:rsidRPr="00CA6497">
        <w:rPr>
          <w:rFonts w:ascii="Times New Roman" w:eastAsia="Times New Roman" w:hAnsi="Times New Roman" w:cs="Times New Roman"/>
        </w:rPr>
        <w:t xml:space="preserve">основанием  для проведения  инспекции является только </w:t>
      </w:r>
      <w:r w:rsidRPr="00CA6497">
        <w:rPr>
          <w:rFonts w:ascii="Times New Roman" w:eastAsia="Times New Roman" w:hAnsi="Times New Roman" w:cs="Times New Roman"/>
          <w:i/>
        </w:rPr>
        <w:t>договор (государственный контракт)</w:t>
      </w:r>
      <w:r w:rsidRPr="00CA6497">
        <w:rPr>
          <w:rFonts w:ascii="Times New Roman" w:eastAsia="Times New Roman" w:hAnsi="Times New Roman" w:cs="Times New Roman"/>
        </w:rPr>
        <w:t xml:space="preserve"> с заказчиком в соответствии с 44- ФЗ от 05.04.2013  и  223- ФЗ от 18.07.2011.</w:t>
      </w:r>
    </w:p>
    <w:p w:rsidR="007507D0" w:rsidRPr="00CA6497" w:rsidRDefault="007507D0" w:rsidP="00315E55">
      <w:pPr>
        <w:pStyle w:val="a3"/>
        <w:widowControl w:val="0"/>
        <w:tabs>
          <w:tab w:val="left" w:pos="0"/>
        </w:tabs>
        <w:ind w:left="0" w:right="-108" w:firstLine="0"/>
        <w:jc w:val="both"/>
        <w:rPr>
          <w:rFonts w:ascii="Times New Roman" w:eastAsia="Times New Roman" w:hAnsi="Times New Roman" w:cs="Times New Roman"/>
        </w:rPr>
      </w:pPr>
      <w:r w:rsidRPr="00CA6497">
        <w:rPr>
          <w:rFonts w:ascii="Times New Roman" w:eastAsia="Times New Roman" w:hAnsi="Times New Roman" w:cs="Times New Roman"/>
        </w:rPr>
        <w:tab/>
        <w:t xml:space="preserve">Заявки заказчиками могут подаваться лично, через законного представителя, по факсу и электронной почте (при наличии регистрационного номера исходящей документации организации). </w:t>
      </w:r>
    </w:p>
    <w:p w:rsidR="00AC7FB4" w:rsidRPr="00CA6497" w:rsidRDefault="00AC7FB4" w:rsidP="00315E55">
      <w:pPr>
        <w:pStyle w:val="a3"/>
        <w:widowControl w:val="0"/>
        <w:tabs>
          <w:tab w:val="left" w:pos="0"/>
        </w:tabs>
        <w:ind w:left="0" w:right="-108" w:firstLine="0"/>
        <w:jc w:val="both"/>
        <w:rPr>
          <w:rFonts w:ascii="Times New Roman" w:eastAsia="Times New Roman" w:hAnsi="Times New Roman" w:cs="Times New Roman"/>
        </w:rPr>
      </w:pPr>
      <w:r w:rsidRPr="00CA6497">
        <w:rPr>
          <w:rFonts w:ascii="Times New Roman" w:hAnsi="Times New Roman" w:cs="Times New Roman"/>
        </w:rPr>
        <w:tab/>
        <w:t>После получения заявки</w:t>
      </w:r>
      <w:r w:rsidR="001D5DB6">
        <w:rPr>
          <w:rFonts w:ascii="Times New Roman" w:hAnsi="Times New Roman" w:cs="Times New Roman"/>
        </w:rPr>
        <w:t xml:space="preserve"> заказчика</w:t>
      </w:r>
      <w:r w:rsidR="00526064">
        <w:rPr>
          <w:rFonts w:ascii="Times New Roman" w:hAnsi="Times New Roman" w:cs="Times New Roman"/>
        </w:rPr>
        <w:t>, регистрации и резолюции главного врача заявка передается в</w:t>
      </w:r>
      <w:r w:rsidR="001D5DB6">
        <w:rPr>
          <w:rFonts w:ascii="Times New Roman" w:hAnsi="Times New Roman" w:cs="Times New Roman"/>
        </w:rPr>
        <w:t xml:space="preserve"> </w:t>
      </w:r>
      <w:r w:rsidRPr="00CA6497">
        <w:rPr>
          <w:rFonts w:ascii="Times New Roman" w:eastAsia="Times New Roman" w:hAnsi="Times New Roman" w:cs="Times New Roman"/>
        </w:rPr>
        <w:t>ОИ</w:t>
      </w:r>
      <w:r w:rsidRPr="00CA6497">
        <w:rPr>
          <w:rFonts w:ascii="Times New Roman" w:hAnsi="Times New Roman" w:cs="Times New Roman"/>
        </w:rPr>
        <w:t xml:space="preserve"> </w:t>
      </w:r>
      <w:r w:rsidR="00526064">
        <w:rPr>
          <w:rFonts w:ascii="Times New Roman" w:hAnsi="Times New Roman" w:cs="Times New Roman"/>
        </w:rPr>
        <w:t xml:space="preserve">для </w:t>
      </w:r>
      <w:r w:rsidRPr="00CA6497">
        <w:rPr>
          <w:rFonts w:ascii="Times New Roman" w:hAnsi="Times New Roman" w:cs="Times New Roman"/>
        </w:rPr>
        <w:t xml:space="preserve"> анализ</w:t>
      </w:r>
      <w:r w:rsidR="00526064">
        <w:rPr>
          <w:rFonts w:ascii="Times New Roman" w:hAnsi="Times New Roman" w:cs="Times New Roman"/>
        </w:rPr>
        <w:t>а</w:t>
      </w:r>
      <w:r w:rsidRPr="00CA6497">
        <w:rPr>
          <w:rFonts w:ascii="Times New Roman" w:eastAsia="Times New Roman" w:hAnsi="Times New Roman" w:cs="Times New Roman"/>
        </w:rPr>
        <w:t>.</w:t>
      </w:r>
    </w:p>
    <w:p w:rsidR="00AC7FB4" w:rsidRPr="00CA6497" w:rsidRDefault="00AC7FB4" w:rsidP="00315E55">
      <w:pPr>
        <w:pStyle w:val="a3"/>
        <w:widowControl w:val="0"/>
        <w:tabs>
          <w:tab w:val="left" w:pos="0"/>
        </w:tabs>
        <w:ind w:left="0" w:right="-108" w:firstLine="0"/>
        <w:jc w:val="both"/>
        <w:rPr>
          <w:rFonts w:ascii="Times New Roman" w:eastAsia="Times New Roman" w:hAnsi="Times New Roman" w:cs="Times New Roman"/>
        </w:rPr>
      </w:pPr>
      <w:r w:rsidRPr="00CA6497">
        <w:rPr>
          <w:rFonts w:ascii="Times New Roman" w:eastAsia="Times New Roman" w:hAnsi="Times New Roman" w:cs="Times New Roman"/>
        </w:rPr>
        <w:tab/>
        <w:t>Анализ устанавливает наличие технических, трудовых, информационных и других ресурсов для проведения инспекции, а также:</w:t>
      </w:r>
    </w:p>
    <w:p w:rsidR="00AC7FB4" w:rsidRPr="00CA6497" w:rsidRDefault="00AC7FB4" w:rsidP="00315E55">
      <w:pPr>
        <w:pStyle w:val="a3"/>
        <w:widowControl w:val="0"/>
        <w:tabs>
          <w:tab w:val="left" w:pos="0"/>
        </w:tabs>
        <w:ind w:left="0" w:right="-108" w:firstLine="0"/>
        <w:jc w:val="both"/>
        <w:rPr>
          <w:rFonts w:ascii="Times New Roman" w:eastAsia="Times New Roman" w:hAnsi="Times New Roman" w:cs="Times New Roman"/>
        </w:rPr>
      </w:pPr>
      <w:r w:rsidRPr="00CA6497">
        <w:rPr>
          <w:rFonts w:ascii="Times New Roman" w:eastAsia="Times New Roman" w:hAnsi="Times New Roman" w:cs="Times New Roman"/>
        </w:rPr>
        <w:tab/>
        <w:t xml:space="preserve">- правильность оформления заявки, достаточность представленной в ней информации; </w:t>
      </w:r>
    </w:p>
    <w:p w:rsidR="00AC7FB4" w:rsidRPr="00CA6497" w:rsidRDefault="00AC7FB4" w:rsidP="00315E55">
      <w:pPr>
        <w:pStyle w:val="a3"/>
        <w:widowControl w:val="0"/>
        <w:tabs>
          <w:tab w:val="left" w:pos="0"/>
        </w:tabs>
        <w:ind w:left="0" w:right="-108" w:firstLine="0"/>
        <w:jc w:val="both"/>
        <w:rPr>
          <w:rFonts w:ascii="Times New Roman" w:eastAsia="Times New Roman" w:hAnsi="Times New Roman" w:cs="Times New Roman"/>
        </w:rPr>
      </w:pPr>
      <w:r w:rsidRPr="00CA6497">
        <w:rPr>
          <w:rFonts w:ascii="Times New Roman" w:eastAsia="Times New Roman" w:hAnsi="Times New Roman" w:cs="Times New Roman"/>
        </w:rPr>
        <w:tab/>
        <w:t>- соответствие объекта инспекции заявленной области аккредитации;</w:t>
      </w:r>
    </w:p>
    <w:p w:rsidR="00AC7FB4" w:rsidRPr="00CA6497" w:rsidRDefault="00AC7FB4" w:rsidP="00315E55">
      <w:pPr>
        <w:pStyle w:val="a3"/>
        <w:widowControl w:val="0"/>
        <w:tabs>
          <w:tab w:val="left" w:pos="0"/>
        </w:tabs>
        <w:ind w:left="0" w:right="-108" w:firstLine="0"/>
        <w:jc w:val="both"/>
        <w:rPr>
          <w:rFonts w:ascii="Times New Roman" w:eastAsia="Times New Roman" w:hAnsi="Times New Roman" w:cs="Times New Roman"/>
        </w:rPr>
      </w:pPr>
      <w:r w:rsidRPr="00CA6497">
        <w:rPr>
          <w:rFonts w:ascii="Times New Roman" w:eastAsia="Times New Roman" w:hAnsi="Times New Roman" w:cs="Times New Roman"/>
        </w:rPr>
        <w:tab/>
        <w:t>- наличие квалифицированного персонала ОИ, имеющего необходимые навыки и опыт в проведении инспекции;</w:t>
      </w:r>
    </w:p>
    <w:p w:rsidR="00AC7FB4" w:rsidRPr="00CA6497" w:rsidRDefault="00AC7FB4" w:rsidP="00315E55">
      <w:pPr>
        <w:pStyle w:val="a3"/>
        <w:widowControl w:val="0"/>
        <w:tabs>
          <w:tab w:val="left" w:pos="0"/>
        </w:tabs>
        <w:ind w:left="0" w:right="-108" w:firstLine="0"/>
        <w:jc w:val="both"/>
        <w:rPr>
          <w:rFonts w:ascii="Times New Roman" w:eastAsia="Times New Roman" w:hAnsi="Times New Roman" w:cs="Times New Roman"/>
        </w:rPr>
      </w:pPr>
      <w:r w:rsidRPr="00CA6497">
        <w:rPr>
          <w:rFonts w:ascii="Times New Roman" w:eastAsia="Times New Roman" w:hAnsi="Times New Roman" w:cs="Times New Roman"/>
        </w:rPr>
        <w:tab/>
        <w:t>-</w:t>
      </w:r>
      <w:r w:rsidR="002B1A59">
        <w:rPr>
          <w:rFonts w:ascii="Times New Roman" w:eastAsia="Times New Roman" w:hAnsi="Times New Roman" w:cs="Times New Roman"/>
        </w:rPr>
        <w:t xml:space="preserve"> </w:t>
      </w:r>
      <w:r w:rsidRPr="00CA6497">
        <w:rPr>
          <w:rFonts w:ascii="Times New Roman" w:eastAsia="Times New Roman" w:hAnsi="Times New Roman" w:cs="Times New Roman"/>
        </w:rPr>
        <w:t>наличие необходимых нормативных документов, необходимых для проведения инспекции.</w:t>
      </w:r>
    </w:p>
    <w:p w:rsidR="00A63141" w:rsidRPr="00CA6497" w:rsidRDefault="00AC7FB4" w:rsidP="00315E55">
      <w:pPr>
        <w:pStyle w:val="a3"/>
        <w:widowControl w:val="0"/>
        <w:tabs>
          <w:tab w:val="left" w:pos="0"/>
        </w:tabs>
        <w:ind w:left="0" w:right="-108" w:firstLine="0"/>
        <w:jc w:val="both"/>
        <w:rPr>
          <w:rFonts w:ascii="Times New Roman" w:eastAsia="Times New Roman" w:hAnsi="Times New Roman" w:cs="Times New Roman"/>
        </w:rPr>
      </w:pPr>
      <w:r w:rsidRPr="00CA6497">
        <w:rPr>
          <w:rFonts w:ascii="Times New Roman" w:eastAsia="Times New Roman" w:hAnsi="Times New Roman" w:cs="Times New Roman"/>
        </w:rPr>
        <w:tab/>
      </w:r>
      <w:r w:rsidR="002B1A59">
        <w:rPr>
          <w:rFonts w:ascii="Times New Roman" w:eastAsia="Times New Roman" w:hAnsi="Times New Roman" w:cs="Times New Roman"/>
        </w:rPr>
        <w:t>П</w:t>
      </w:r>
      <w:r w:rsidR="00A63141" w:rsidRPr="00CA6497">
        <w:rPr>
          <w:rFonts w:ascii="Times New Roman" w:eastAsia="Times New Roman" w:hAnsi="Times New Roman" w:cs="Times New Roman"/>
        </w:rPr>
        <w:t>ри положительном решении вопроса о возможности проведения инспекции с заказчиком</w:t>
      </w:r>
      <w:r w:rsidR="001D5DB6">
        <w:rPr>
          <w:rFonts w:ascii="Times New Roman" w:eastAsia="Times New Roman" w:hAnsi="Times New Roman" w:cs="Times New Roman"/>
        </w:rPr>
        <w:t>,</w:t>
      </w:r>
      <w:r w:rsidR="00A63141" w:rsidRPr="00CA6497">
        <w:rPr>
          <w:rFonts w:ascii="Times New Roman" w:eastAsia="Times New Roman" w:hAnsi="Times New Roman" w:cs="Times New Roman"/>
        </w:rPr>
        <w:t xml:space="preserve"> </w:t>
      </w:r>
      <w:r w:rsidR="001D5DB6">
        <w:rPr>
          <w:rFonts w:ascii="Times New Roman" w:eastAsia="Times New Roman" w:hAnsi="Times New Roman" w:cs="Times New Roman"/>
        </w:rPr>
        <w:t xml:space="preserve"> чаще всего, </w:t>
      </w:r>
      <w:r w:rsidR="00A63141" w:rsidRPr="00CA6497">
        <w:rPr>
          <w:rFonts w:ascii="Times New Roman" w:eastAsia="Times New Roman" w:hAnsi="Times New Roman" w:cs="Times New Roman"/>
        </w:rPr>
        <w:t>з</w:t>
      </w:r>
      <w:r w:rsidRPr="00CA6497">
        <w:rPr>
          <w:rFonts w:ascii="Times New Roman" w:eastAsia="Times New Roman" w:hAnsi="Times New Roman" w:cs="Times New Roman"/>
        </w:rPr>
        <w:t>аключается договор на проведение работ по инспекции</w:t>
      </w:r>
      <w:r w:rsidR="001D5DB6">
        <w:rPr>
          <w:rFonts w:ascii="Times New Roman" w:eastAsia="Times New Roman" w:hAnsi="Times New Roman" w:cs="Times New Roman"/>
        </w:rPr>
        <w:t xml:space="preserve">. </w:t>
      </w:r>
      <w:r w:rsidR="002B1A59">
        <w:rPr>
          <w:rFonts w:ascii="Times New Roman" w:eastAsia="Times New Roman" w:hAnsi="Times New Roman" w:cs="Times New Roman"/>
        </w:rPr>
        <w:t xml:space="preserve">Договор заключается только с </w:t>
      </w:r>
      <w:r w:rsidR="002B1A59" w:rsidRPr="00CA6497">
        <w:rPr>
          <w:rFonts w:ascii="Times New Roman" w:eastAsia="Times New Roman" w:hAnsi="Times New Roman" w:cs="Times New Roman"/>
        </w:rPr>
        <w:t>заказчик</w:t>
      </w:r>
      <w:r w:rsidR="002B1A59">
        <w:rPr>
          <w:rFonts w:ascii="Times New Roman" w:eastAsia="Times New Roman" w:hAnsi="Times New Roman" w:cs="Times New Roman"/>
        </w:rPr>
        <w:t xml:space="preserve">ами </w:t>
      </w:r>
      <w:r w:rsidR="002B1A59" w:rsidRPr="00CA6497">
        <w:rPr>
          <w:rFonts w:ascii="Times New Roman" w:eastAsia="Times New Roman" w:hAnsi="Times New Roman" w:cs="Times New Roman"/>
        </w:rPr>
        <w:t xml:space="preserve"> инспекции </w:t>
      </w:r>
      <w:r w:rsidR="002B1A59">
        <w:rPr>
          <w:rFonts w:ascii="Times New Roman" w:eastAsia="Times New Roman" w:hAnsi="Times New Roman" w:cs="Times New Roman"/>
        </w:rPr>
        <w:t>(</w:t>
      </w:r>
      <w:r w:rsidR="002B1A59" w:rsidRPr="00CA6497">
        <w:rPr>
          <w:rFonts w:ascii="Times New Roman" w:eastAsia="Times New Roman" w:hAnsi="Times New Roman" w:cs="Times New Roman"/>
        </w:rPr>
        <w:t>ФЛ, ЮЛ, ИП</w:t>
      </w:r>
      <w:r w:rsidR="002B1A59">
        <w:rPr>
          <w:rFonts w:ascii="Times New Roman" w:eastAsia="Times New Roman" w:hAnsi="Times New Roman" w:cs="Times New Roman"/>
        </w:rPr>
        <w:t>)</w:t>
      </w:r>
      <w:r w:rsidR="002B1A59" w:rsidRPr="00CA6497">
        <w:rPr>
          <w:rFonts w:ascii="Times New Roman" w:eastAsia="Times New Roman" w:hAnsi="Times New Roman" w:cs="Times New Roman"/>
        </w:rPr>
        <w:t xml:space="preserve"> в рамках договорной деятельности</w:t>
      </w:r>
      <w:r w:rsidR="002B1A59">
        <w:rPr>
          <w:rFonts w:ascii="Times New Roman" w:eastAsia="Times New Roman" w:hAnsi="Times New Roman" w:cs="Times New Roman"/>
        </w:rPr>
        <w:t xml:space="preserve">. </w:t>
      </w:r>
      <w:r w:rsidR="00A63141" w:rsidRPr="00CA6497">
        <w:rPr>
          <w:rFonts w:ascii="Times New Roman" w:eastAsia="Times New Roman" w:hAnsi="Times New Roman" w:cs="Times New Roman"/>
        </w:rPr>
        <w:t xml:space="preserve">Договор заключается,  разными способами,  которые зависят от  способа оплаты </w:t>
      </w:r>
      <w:r w:rsidR="001D5DB6">
        <w:rPr>
          <w:rFonts w:ascii="Times New Roman" w:eastAsia="Times New Roman" w:hAnsi="Times New Roman" w:cs="Times New Roman"/>
        </w:rPr>
        <w:t xml:space="preserve">заказчиком работ по инспекциям, </w:t>
      </w:r>
      <w:r w:rsidR="00A63141" w:rsidRPr="00CA6497">
        <w:rPr>
          <w:rFonts w:ascii="Times New Roman" w:eastAsia="Times New Roman" w:hAnsi="Times New Roman" w:cs="Times New Roman"/>
        </w:rPr>
        <w:t>за безналичный или наличный расчет:</w:t>
      </w:r>
    </w:p>
    <w:p w:rsidR="00A63141" w:rsidRPr="00CA6497" w:rsidRDefault="00A63141" w:rsidP="00315E55">
      <w:pPr>
        <w:pStyle w:val="a3"/>
        <w:widowControl w:val="0"/>
        <w:tabs>
          <w:tab w:val="left" w:pos="0"/>
        </w:tabs>
        <w:ind w:left="0" w:right="-108" w:firstLine="0"/>
        <w:jc w:val="both"/>
        <w:rPr>
          <w:rFonts w:ascii="Times New Roman" w:eastAsia="Times New Roman" w:hAnsi="Times New Roman" w:cs="Times New Roman"/>
        </w:rPr>
      </w:pPr>
      <w:r w:rsidRPr="00CA6497">
        <w:rPr>
          <w:rFonts w:ascii="Times New Roman" w:eastAsia="Times New Roman" w:hAnsi="Times New Roman" w:cs="Times New Roman"/>
          <w:i/>
        </w:rPr>
        <w:t xml:space="preserve"> </w:t>
      </w:r>
      <w:r w:rsidRPr="00CA6497">
        <w:rPr>
          <w:rFonts w:ascii="Times New Roman" w:eastAsia="Times New Roman" w:hAnsi="Times New Roman" w:cs="Times New Roman"/>
          <w:i/>
        </w:rPr>
        <w:tab/>
      </w:r>
      <w:r w:rsidRPr="00CA6497">
        <w:rPr>
          <w:rFonts w:ascii="Times New Roman" w:eastAsia="Times New Roman" w:hAnsi="Times New Roman" w:cs="Times New Roman"/>
        </w:rPr>
        <w:t>- при безналичном расчете заказчиком за работы по инспекциям  договор заключается юрисконсультом учреждения.</w:t>
      </w:r>
    </w:p>
    <w:p w:rsidR="00A63141" w:rsidRPr="000F1338" w:rsidRDefault="00A63141" w:rsidP="00315E55">
      <w:pPr>
        <w:pStyle w:val="a3"/>
        <w:widowControl w:val="0"/>
        <w:tabs>
          <w:tab w:val="left" w:pos="0"/>
        </w:tabs>
        <w:ind w:left="0" w:right="-108" w:firstLine="0"/>
        <w:jc w:val="both"/>
        <w:rPr>
          <w:rFonts w:ascii="Times New Roman" w:eastAsia="Times New Roman" w:hAnsi="Times New Roman" w:cs="Times New Roman"/>
        </w:rPr>
      </w:pPr>
      <w:r w:rsidRPr="00CA6497">
        <w:rPr>
          <w:rFonts w:ascii="Times New Roman" w:eastAsia="Times New Roman" w:hAnsi="Times New Roman" w:cs="Times New Roman"/>
        </w:rPr>
        <w:tab/>
        <w:t>- при наличном расчете заказчиком  за работы по инспекциям договор с заказчиком заключается в кассе учреждения.</w:t>
      </w:r>
    </w:p>
    <w:p w:rsidR="00A63141" w:rsidRPr="00CA6497" w:rsidRDefault="00A63141" w:rsidP="00315E55">
      <w:pPr>
        <w:pStyle w:val="a3"/>
        <w:widowControl w:val="0"/>
        <w:tabs>
          <w:tab w:val="left" w:pos="0"/>
        </w:tabs>
        <w:ind w:left="0" w:right="-108" w:firstLine="0"/>
        <w:jc w:val="both"/>
        <w:rPr>
          <w:rFonts w:ascii="Times New Roman" w:eastAsia="Times New Roman" w:hAnsi="Times New Roman" w:cs="Times New Roman"/>
        </w:rPr>
      </w:pPr>
      <w:r w:rsidRPr="00CA6497">
        <w:rPr>
          <w:rFonts w:ascii="Times New Roman" w:eastAsia="Times New Roman" w:hAnsi="Times New Roman" w:cs="Times New Roman"/>
        </w:rPr>
        <w:lastRenderedPageBreak/>
        <w:tab/>
      </w:r>
      <w:r w:rsidR="001D5DB6">
        <w:rPr>
          <w:rFonts w:ascii="Times New Roman" w:eastAsia="Times New Roman" w:hAnsi="Times New Roman" w:cs="Times New Roman"/>
        </w:rPr>
        <w:t xml:space="preserve">Договор  с заказчиком инспекции </w:t>
      </w:r>
      <w:proofErr w:type="gramStart"/>
      <w:r w:rsidR="001D5DB6">
        <w:rPr>
          <w:rFonts w:ascii="Times New Roman" w:eastAsia="Times New Roman" w:hAnsi="Times New Roman" w:cs="Times New Roman"/>
        </w:rPr>
        <w:t>может</w:t>
      </w:r>
      <w:proofErr w:type="gramEnd"/>
      <w:r w:rsidR="001D5DB6">
        <w:rPr>
          <w:rFonts w:ascii="Times New Roman" w:eastAsia="Times New Roman" w:hAnsi="Times New Roman" w:cs="Times New Roman"/>
        </w:rPr>
        <w:t xml:space="preserve"> не заключатся, основанием для проведения инспекции  будет  только заявка и оплата за работы по инспекции наличными, через кассу.</w:t>
      </w:r>
      <w:r w:rsidR="001D5DB6" w:rsidRPr="00CA6497">
        <w:rPr>
          <w:rFonts w:ascii="Times New Roman" w:eastAsia="Times New Roman" w:hAnsi="Times New Roman" w:cs="Times New Roman"/>
        </w:rPr>
        <w:t xml:space="preserve"> </w:t>
      </w:r>
      <w:r w:rsidR="001D5DB6">
        <w:rPr>
          <w:rFonts w:ascii="Times New Roman" w:eastAsia="Times New Roman" w:hAnsi="Times New Roman" w:cs="Times New Roman"/>
        </w:rPr>
        <w:tab/>
      </w:r>
      <w:r w:rsidRPr="00CA6497">
        <w:rPr>
          <w:rFonts w:ascii="Times New Roman" w:eastAsia="Times New Roman" w:hAnsi="Times New Roman" w:cs="Times New Roman"/>
        </w:rPr>
        <w:t xml:space="preserve">Если у заказчика  появляется необходимость  изменения заявки (условий договора) в ходе выполнения инспекции, внесенные изменения доводятся до сведения заинтересованного персонала </w:t>
      </w:r>
      <w:proofErr w:type="spellStart"/>
      <w:r w:rsidRPr="00CA6497">
        <w:rPr>
          <w:rFonts w:ascii="Times New Roman" w:eastAsia="Times New Roman" w:hAnsi="Times New Roman" w:cs="Times New Roman"/>
        </w:rPr>
        <w:t>ЦГиЭ</w:t>
      </w:r>
      <w:proofErr w:type="spellEnd"/>
      <w:r w:rsidRPr="00CA6497">
        <w:rPr>
          <w:rFonts w:ascii="Times New Roman" w:eastAsia="Times New Roman" w:hAnsi="Times New Roman" w:cs="Times New Roman"/>
        </w:rPr>
        <w:t xml:space="preserve"> № 52.</w:t>
      </w:r>
    </w:p>
    <w:p w:rsidR="00A63141" w:rsidRPr="00CA6497" w:rsidRDefault="00A63141" w:rsidP="00315E55">
      <w:pPr>
        <w:pStyle w:val="a3"/>
        <w:widowControl w:val="0"/>
        <w:tabs>
          <w:tab w:val="left" w:pos="0"/>
        </w:tabs>
        <w:ind w:left="0" w:right="-108" w:firstLine="0"/>
        <w:jc w:val="both"/>
        <w:rPr>
          <w:rFonts w:ascii="Times New Roman" w:eastAsia="Times New Roman" w:hAnsi="Times New Roman" w:cs="Times New Roman"/>
        </w:rPr>
      </w:pPr>
      <w:r w:rsidRPr="00CA6497">
        <w:rPr>
          <w:rFonts w:ascii="Times New Roman" w:eastAsia="Times New Roman" w:hAnsi="Times New Roman" w:cs="Times New Roman"/>
        </w:rPr>
        <w:tab/>
        <w:t>В случае невозможности выполнения работ или отклонений от условий заказчика по каким-либо причинам, заказчик  так же немедленно информируется (устно или письменно).</w:t>
      </w:r>
    </w:p>
    <w:p w:rsidR="000F1338" w:rsidRDefault="007507D0" w:rsidP="00315E55">
      <w:pPr>
        <w:pStyle w:val="a3"/>
        <w:widowControl w:val="0"/>
        <w:tabs>
          <w:tab w:val="left" w:pos="0"/>
        </w:tabs>
        <w:ind w:left="0" w:right="-108" w:firstLine="0"/>
        <w:jc w:val="both"/>
        <w:rPr>
          <w:rFonts w:ascii="Times New Roman" w:eastAsia="Times New Roman" w:hAnsi="Times New Roman" w:cs="Times New Roman"/>
        </w:rPr>
      </w:pPr>
      <w:r w:rsidRPr="00CA6497">
        <w:rPr>
          <w:rFonts w:ascii="Times New Roman" w:eastAsia="Times New Roman" w:hAnsi="Times New Roman" w:cs="Times New Roman"/>
          <w:bCs/>
        </w:rPr>
        <w:tab/>
      </w:r>
      <w:r w:rsidR="00A3116A" w:rsidRPr="00035B31">
        <w:rPr>
          <w:rFonts w:ascii="Times New Roman" w:eastAsia="Times New Roman" w:hAnsi="Times New Roman" w:cs="Times New Roman"/>
        </w:rPr>
        <w:t>После положительного анализа заявки заказчиков (СМК-ЗВ-01, Предписания, «</w:t>
      </w:r>
      <w:r w:rsidR="00526064">
        <w:rPr>
          <w:rFonts w:ascii="Times New Roman" w:eastAsia="Times New Roman" w:hAnsi="Times New Roman" w:cs="Times New Roman"/>
        </w:rPr>
        <w:t>Программы</w:t>
      </w:r>
      <w:r w:rsidR="00A3116A" w:rsidRPr="00035B31">
        <w:rPr>
          <w:rFonts w:ascii="Times New Roman" w:eastAsia="Times New Roman" w:hAnsi="Times New Roman" w:cs="Times New Roman"/>
        </w:rPr>
        <w:t xml:space="preserve">»), заключения договора с заказчиком на проведение инспекции и </w:t>
      </w:r>
      <w:r w:rsidR="00A3116A">
        <w:rPr>
          <w:rFonts w:ascii="Times New Roman" w:eastAsia="Times New Roman" w:hAnsi="Times New Roman" w:cs="Times New Roman"/>
        </w:rPr>
        <w:t xml:space="preserve"> наличия </w:t>
      </w:r>
      <w:r w:rsidR="00A3116A" w:rsidRPr="00035B31">
        <w:rPr>
          <w:rFonts w:ascii="Times New Roman" w:eastAsia="Times New Roman" w:hAnsi="Times New Roman" w:cs="Times New Roman"/>
        </w:rPr>
        <w:t>других  документов по инспекции (протокол</w:t>
      </w:r>
      <w:r w:rsidR="00A3116A">
        <w:rPr>
          <w:rFonts w:ascii="Times New Roman" w:eastAsia="Times New Roman" w:hAnsi="Times New Roman" w:cs="Times New Roman"/>
        </w:rPr>
        <w:t>ов</w:t>
      </w:r>
      <w:r w:rsidR="00A3116A" w:rsidRPr="00035B31">
        <w:rPr>
          <w:rFonts w:ascii="Times New Roman" w:eastAsia="Times New Roman" w:hAnsi="Times New Roman" w:cs="Times New Roman"/>
        </w:rPr>
        <w:t xml:space="preserve"> лабораторных испытаний, измерений и  т.д.)  они передаются в ОИ для  проведения инспекции. </w:t>
      </w:r>
      <w:r w:rsidR="00A3116A">
        <w:rPr>
          <w:rFonts w:ascii="Times New Roman" w:eastAsia="Times New Roman" w:hAnsi="Times New Roman" w:cs="Times New Roman"/>
        </w:rPr>
        <w:t xml:space="preserve">Документы передаются в ОИ, чаще всего Заведующему </w:t>
      </w:r>
      <w:r w:rsidR="001D5DB6">
        <w:rPr>
          <w:rFonts w:ascii="Times New Roman" w:eastAsia="Times New Roman" w:hAnsi="Times New Roman" w:cs="Times New Roman"/>
        </w:rPr>
        <w:t>ОИ (</w:t>
      </w:r>
      <w:r w:rsidR="00A3116A">
        <w:rPr>
          <w:rFonts w:ascii="Times New Roman" w:eastAsia="Times New Roman" w:hAnsi="Times New Roman" w:cs="Times New Roman"/>
        </w:rPr>
        <w:t>ООСЭН</w:t>
      </w:r>
      <w:r w:rsidR="001D5DB6">
        <w:rPr>
          <w:rFonts w:ascii="Times New Roman" w:eastAsia="Times New Roman" w:hAnsi="Times New Roman" w:cs="Times New Roman"/>
        </w:rPr>
        <w:t>)</w:t>
      </w:r>
      <w:r w:rsidR="00A3116A">
        <w:rPr>
          <w:rFonts w:ascii="Times New Roman" w:eastAsia="Times New Roman" w:hAnsi="Times New Roman" w:cs="Times New Roman"/>
        </w:rPr>
        <w:t>, который назначает исполнителя инспекции, оформляя «Лист резолюции», если резолюцией руководителя ОИ не был определен ответственный исполнитель инспекции.</w:t>
      </w:r>
      <w:r w:rsidR="00A3116A">
        <w:rPr>
          <w:rFonts w:ascii="Times New Roman" w:eastAsia="Times New Roman" w:hAnsi="Times New Roman" w:cs="Times New Roman"/>
        </w:rPr>
        <w:tab/>
      </w:r>
    </w:p>
    <w:p w:rsidR="007507D0" w:rsidRPr="005869CE" w:rsidRDefault="000F1338" w:rsidP="00315E55">
      <w:pPr>
        <w:pStyle w:val="a3"/>
        <w:widowControl w:val="0"/>
        <w:tabs>
          <w:tab w:val="left" w:pos="0"/>
        </w:tabs>
        <w:ind w:left="0" w:right="-108" w:firstLine="0"/>
        <w:jc w:val="both"/>
        <w:rPr>
          <w:rFonts w:ascii="Times New Roman" w:eastAsia="Times New Roman" w:hAnsi="Times New Roman" w:cs="Times New Roman"/>
          <w:b/>
        </w:rPr>
      </w:pPr>
      <w:r w:rsidRPr="00035B31">
        <w:rPr>
          <w:rFonts w:ascii="Times New Roman" w:eastAsia="Times New Roman" w:hAnsi="Times New Roman" w:cs="Times New Roman"/>
        </w:rPr>
        <w:t xml:space="preserve">          </w:t>
      </w:r>
      <w:r w:rsidR="007507D0" w:rsidRPr="005869CE">
        <w:rPr>
          <w:rFonts w:ascii="Times New Roman" w:eastAsia="Times New Roman" w:hAnsi="Times New Roman" w:cs="Times New Roman"/>
        </w:rPr>
        <w:tab/>
      </w:r>
      <w:r w:rsidR="007507D0" w:rsidRPr="00035B31">
        <w:rPr>
          <w:rFonts w:ascii="Times New Roman" w:eastAsia="Times New Roman" w:hAnsi="Times New Roman" w:cs="Times New Roman"/>
          <w:b/>
        </w:rPr>
        <w:t>III этап. Проведение инспекции</w:t>
      </w:r>
      <w:r w:rsidR="005869CE">
        <w:rPr>
          <w:rFonts w:ascii="Times New Roman" w:eastAsia="Times New Roman" w:hAnsi="Times New Roman" w:cs="Times New Roman"/>
          <w:b/>
        </w:rPr>
        <w:t xml:space="preserve"> </w:t>
      </w:r>
      <w:r w:rsidR="005869CE" w:rsidRPr="005869CE">
        <w:rPr>
          <w:rFonts w:ascii="Times New Roman" w:eastAsia="Times New Roman" w:hAnsi="Times New Roman" w:cs="Times New Roman"/>
          <w:b/>
        </w:rPr>
        <w:t>(регистрация документов на инспекцию</w:t>
      </w:r>
      <w:r w:rsidR="00E61FCA">
        <w:rPr>
          <w:rFonts w:ascii="Times New Roman" w:eastAsia="Times New Roman" w:hAnsi="Times New Roman" w:cs="Times New Roman"/>
          <w:b/>
        </w:rPr>
        <w:t xml:space="preserve"> (1 этап регистрации)</w:t>
      </w:r>
      <w:r w:rsidR="005869CE" w:rsidRPr="005869CE">
        <w:rPr>
          <w:rFonts w:ascii="Times New Roman" w:eastAsia="Times New Roman" w:hAnsi="Times New Roman" w:cs="Times New Roman"/>
          <w:b/>
        </w:rPr>
        <w:t>, планирование проводимой инспекции, методы  проведения инспекции, процедура проведения инспекции).</w:t>
      </w:r>
    </w:p>
    <w:p w:rsidR="00E61FCA" w:rsidRDefault="00A63141" w:rsidP="005869CE">
      <w:pPr>
        <w:pStyle w:val="a3"/>
        <w:widowControl w:val="0"/>
        <w:tabs>
          <w:tab w:val="left" w:pos="0"/>
        </w:tabs>
        <w:ind w:left="0" w:right="-108" w:firstLine="0"/>
        <w:jc w:val="both"/>
        <w:rPr>
          <w:rFonts w:ascii="Times New Roman" w:eastAsia="Times New Roman" w:hAnsi="Times New Roman" w:cs="Times New Roman"/>
          <w:bCs/>
        </w:rPr>
      </w:pPr>
      <w:r w:rsidRPr="00035B31">
        <w:rPr>
          <w:rFonts w:ascii="Times New Roman" w:eastAsia="Times New Roman" w:hAnsi="Times New Roman" w:cs="Times New Roman"/>
        </w:rPr>
        <w:tab/>
      </w:r>
      <w:r w:rsidR="001D5DB6">
        <w:rPr>
          <w:rFonts w:ascii="Times New Roman" w:eastAsia="Times New Roman" w:hAnsi="Times New Roman" w:cs="Times New Roman"/>
        </w:rPr>
        <w:t xml:space="preserve">После определения исполнителя инспекции, полученные документы передаются </w:t>
      </w:r>
      <w:r w:rsidR="00A66EA1">
        <w:rPr>
          <w:rFonts w:ascii="Times New Roman" w:eastAsia="Times New Roman" w:hAnsi="Times New Roman" w:cs="Times New Roman"/>
        </w:rPr>
        <w:t xml:space="preserve">с листом </w:t>
      </w:r>
      <w:proofErr w:type="gramStart"/>
      <w:r w:rsidR="00A66EA1">
        <w:rPr>
          <w:rFonts w:ascii="Times New Roman" w:eastAsia="Times New Roman" w:hAnsi="Times New Roman" w:cs="Times New Roman"/>
        </w:rPr>
        <w:t>резолюции</w:t>
      </w:r>
      <w:proofErr w:type="gramEnd"/>
      <w:r w:rsidR="00A66EA1">
        <w:rPr>
          <w:rFonts w:ascii="Times New Roman" w:eastAsia="Times New Roman" w:hAnsi="Times New Roman" w:cs="Times New Roman"/>
        </w:rPr>
        <w:t xml:space="preserve"> </w:t>
      </w:r>
      <w:r w:rsidR="001D5DB6">
        <w:rPr>
          <w:rFonts w:ascii="Times New Roman" w:eastAsia="Times New Roman" w:hAnsi="Times New Roman" w:cs="Times New Roman"/>
        </w:rPr>
        <w:t>Заведующим ОИ ООСЭН исполнителю</w:t>
      </w:r>
      <w:r w:rsidR="00A66EA1">
        <w:rPr>
          <w:rFonts w:ascii="Times New Roman" w:eastAsia="Times New Roman" w:hAnsi="Times New Roman" w:cs="Times New Roman"/>
        </w:rPr>
        <w:t xml:space="preserve"> инспекции</w:t>
      </w:r>
      <w:r w:rsidR="001D5DB6">
        <w:rPr>
          <w:rFonts w:ascii="Times New Roman" w:eastAsia="Times New Roman" w:hAnsi="Times New Roman" w:cs="Times New Roman"/>
        </w:rPr>
        <w:t xml:space="preserve">, для проведения инспекции. </w:t>
      </w:r>
      <w:r w:rsidR="00035B31">
        <w:rPr>
          <w:rFonts w:ascii="Times New Roman" w:eastAsia="Times New Roman" w:hAnsi="Times New Roman" w:cs="Times New Roman"/>
        </w:rPr>
        <w:t>Исполнитель инспекции регистрирует полученные документы</w:t>
      </w:r>
      <w:r w:rsidR="00035B31" w:rsidRPr="00035B31">
        <w:rPr>
          <w:rFonts w:ascii="Times New Roman" w:eastAsia="Times New Roman" w:hAnsi="Times New Roman" w:cs="Times New Roman"/>
          <w:bCs/>
        </w:rPr>
        <w:t xml:space="preserve"> </w:t>
      </w:r>
      <w:r w:rsidR="00035B31" w:rsidRPr="000F1338">
        <w:rPr>
          <w:rFonts w:ascii="Times New Roman" w:eastAsia="Times New Roman" w:hAnsi="Times New Roman" w:cs="Times New Roman"/>
          <w:bCs/>
        </w:rPr>
        <w:t>в  журналах  регистрации утвержденной формы и разделенных по виду (типу) инспекции.</w:t>
      </w:r>
      <w:r w:rsidR="00035B31">
        <w:rPr>
          <w:rFonts w:ascii="Times New Roman" w:eastAsia="Times New Roman" w:hAnsi="Times New Roman" w:cs="Times New Roman"/>
          <w:bCs/>
        </w:rPr>
        <w:t xml:space="preserve"> Регистрация документов на инспекцию проводится в два этапа.</w:t>
      </w:r>
      <w:r w:rsidR="00BD135A">
        <w:rPr>
          <w:rFonts w:ascii="Times New Roman" w:eastAsia="Times New Roman" w:hAnsi="Times New Roman" w:cs="Times New Roman"/>
          <w:bCs/>
        </w:rPr>
        <w:t xml:space="preserve"> </w:t>
      </w:r>
      <w:r w:rsidR="00A66EA1">
        <w:rPr>
          <w:rFonts w:ascii="Times New Roman" w:eastAsia="Times New Roman" w:hAnsi="Times New Roman" w:cs="Times New Roman"/>
          <w:bCs/>
        </w:rPr>
        <w:t xml:space="preserve">На </w:t>
      </w:r>
      <w:r w:rsidR="001D5DB6">
        <w:rPr>
          <w:rFonts w:ascii="Times New Roman" w:eastAsia="Times New Roman" w:hAnsi="Times New Roman" w:cs="Times New Roman"/>
          <w:bCs/>
        </w:rPr>
        <w:t xml:space="preserve"> перв</w:t>
      </w:r>
      <w:r w:rsidR="00A66EA1">
        <w:rPr>
          <w:rFonts w:ascii="Times New Roman" w:eastAsia="Times New Roman" w:hAnsi="Times New Roman" w:cs="Times New Roman"/>
          <w:bCs/>
        </w:rPr>
        <w:t>ом э</w:t>
      </w:r>
      <w:r w:rsidR="001D5DB6">
        <w:rPr>
          <w:rFonts w:ascii="Times New Roman" w:eastAsia="Times New Roman" w:hAnsi="Times New Roman" w:cs="Times New Roman"/>
          <w:bCs/>
        </w:rPr>
        <w:t>тап</w:t>
      </w:r>
      <w:r w:rsidR="00A66EA1">
        <w:rPr>
          <w:rFonts w:ascii="Times New Roman" w:eastAsia="Times New Roman" w:hAnsi="Times New Roman" w:cs="Times New Roman"/>
          <w:bCs/>
        </w:rPr>
        <w:t>е</w:t>
      </w:r>
      <w:r w:rsidR="001D5DB6">
        <w:rPr>
          <w:rFonts w:ascii="Times New Roman" w:eastAsia="Times New Roman" w:hAnsi="Times New Roman" w:cs="Times New Roman"/>
          <w:bCs/>
        </w:rPr>
        <w:t xml:space="preserve"> </w:t>
      </w:r>
      <w:r w:rsidR="00A66EA1">
        <w:rPr>
          <w:rFonts w:ascii="Times New Roman" w:eastAsia="Times New Roman" w:hAnsi="Times New Roman" w:cs="Times New Roman"/>
          <w:bCs/>
        </w:rPr>
        <w:t xml:space="preserve">регистрируются: </w:t>
      </w:r>
      <w:r w:rsidR="00BD135A">
        <w:rPr>
          <w:rFonts w:ascii="Times New Roman" w:eastAsia="Times New Roman" w:hAnsi="Times New Roman" w:cs="Times New Roman"/>
          <w:bCs/>
        </w:rPr>
        <w:t>дат</w:t>
      </w:r>
      <w:r w:rsidR="00A66EA1">
        <w:rPr>
          <w:rFonts w:ascii="Times New Roman" w:eastAsia="Times New Roman" w:hAnsi="Times New Roman" w:cs="Times New Roman"/>
          <w:bCs/>
        </w:rPr>
        <w:t>а</w:t>
      </w:r>
      <w:r w:rsidR="00BD135A">
        <w:rPr>
          <w:rFonts w:ascii="Times New Roman" w:eastAsia="Times New Roman" w:hAnsi="Times New Roman" w:cs="Times New Roman"/>
          <w:bCs/>
        </w:rPr>
        <w:t xml:space="preserve"> поступления </w:t>
      </w:r>
      <w:r w:rsidR="0005044E">
        <w:rPr>
          <w:rFonts w:ascii="Times New Roman" w:eastAsia="Times New Roman" w:hAnsi="Times New Roman" w:cs="Times New Roman"/>
          <w:bCs/>
        </w:rPr>
        <w:t xml:space="preserve">документов по </w:t>
      </w:r>
      <w:r w:rsidR="00BD135A">
        <w:rPr>
          <w:rFonts w:ascii="Times New Roman" w:eastAsia="Times New Roman" w:hAnsi="Times New Roman" w:cs="Times New Roman"/>
          <w:bCs/>
        </w:rPr>
        <w:t xml:space="preserve">инспекции, </w:t>
      </w:r>
      <w:r w:rsidR="00E61FCA">
        <w:rPr>
          <w:rFonts w:ascii="Times New Roman" w:eastAsia="Times New Roman" w:hAnsi="Times New Roman" w:cs="Times New Roman"/>
          <w:bCs/>
        </w:rPr>
        <w:t xml:space="preserve">наименование </w:t>
      </w:r>
      <w:r w:rsidR="00BD135A">
        <w:rPr>
          <w:rFonts w:ascii="Times New Roman" w:eastAsia="Times New Roman" w:hAnsi="Times New Roman" w:cs="Times New Roman"/>
          <w:bCs/>
        </w:rPr>
        <w:t>заказчик</w:t>
      </w:r>
      <w:r w:rsidR="00E61FCA">
        <w:rPr>
          <w:rFonts w:ascii="Times New Roman" w:eastAsia="Times New Roman" w:hAnsi="Times New Roman" w:cs="Times New Roman"/>
          <w:bCs/>
        </w:rPr>
        <w:t>а</w:t>
      </w:r>
      <w:r w:rsidR="00BD135A">
        <w:rPr>
          <w:rFonts w:ascii="Times New Roman" w:eastAsia="Times New Roman" w:hAnsi="Times New Roman" w:cs="Times New Roman"/>
          <w:bCs/>
        </w:rPr>
        <w:t xml:space="preserve"> инспекции и объект инспекции.</w:t>
      </w:r>
    </w:p>
    <w:p w:rsidR="005869CE" w:rsidRDefault="00A63141" w:rsidP="005869CE">
      <w:pPr>
        <w:pStyle w:val="a3"/>
        <w:widowControl w:val="0"/>
        <w:tabs>
          <w:tab w:val="left" w:pos="0"/>
        </w:tabs>
        <w:ind w:left="0" w:right="-108" w:firstLine="0"/>
        <w:jc w:val="both"/>
        <w:rPr>
          <w:rFonts w:ascii="Times New Roman" w:eastAsia="Times New Roman" w:hAnsi="Times New Roman" w:cs="Times New Roman"/>
        </w:rPr>
      </w:pPr>
      <w:r w:rsidRPr="00035B31">
        <w:rPr>
          <w:rFonts w:ascii="Times New Roman" w:eastAsia="Times New Roman" w:hAnsi="Times New Roman" w:cs="Times New Roman"/>
        </w:rPr>
        <w:tab/>
      </w:r>
      <w:r w:rsidR="005869CE">
        <w:rPr>
          <w:rFonts w:ascii="Times New Roman" w:eastAsia="Times New Roman" w:hAnsi="Times New Roman" w:cs="Times New Roman"/>
        </w:rPr>
        <w:t>После получения документов на инспекцию с резолюцией о проведении ответственный и</w:t>
      </w:r>
      <w:r w:rsidR="005869CE" w:rsidRPr="00035B31">
        <w:rPr>
          <w:rFonts w:ascii="Times New Roman" w:eastAsia="Times New Roman" w:hAnsi="Times New Roman" w:cs="Times New Roman"/>
        </w:rPr>
        <w:t xml:space="preserve">сполнитель инспекции (специалист ОИ - эксперт) проверяет документы заявителя. Исполнитель имеет право вернуть документы заявителю для внесения уточнений,  запросить недостающие сведения. </w:t>
      </w:r>
    </w:p>
    <w:p w:rsidR="00A63141" w:rsidRPr="00035B31" w:rsidRDefault="005869CE" w:rsidP="00315E55">
      <w:pPr>
        <w:pStyle w:val="a3"/>
        <w:widowControl w:val="0"/>
        <w:tabs>
          <w:tab w:val="left" w:pos="0"/>
        </w:tabs>
        <w:ind w:left="0" w:right="-108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A63141" w:rsidRPr="00035B31">
        <w:rPr>
          <w:rFonts w:ascii="Times New Roman" w:eastAsia="Times New Roman" w:hAnsi="Times New Roman" w:cs="Times New Roman"/>
        </w:rPr>
        <w:t>Исполнитель инспекции  составляет и оформляет «План проведения инспекции»</w:t>
      </w:r>
      <w:r w:rsidR="001D5DB6">
        <w:rPr>
          <w:rFonts w:ascii="Times New Roman" w:eastAsia="Times New Roman" w:hAnsi="Times New Roman" w:cs="Times New Roman"/>
        </w:rPr>
        <w:t xml:space="preserve"> по утвержденной форме</w:t>
      </w:r>
      <w:r w:rsidR="004D49D8" w:rsidRPr="00035B31">
        <w:rPr>
          <w:rFonts w:ascii="Times New Roman" w:eastAsia="Times New Roman" w:hAnsi="Times New Roman" w:cs="Times New Roman"/>
        </w:rPr>
        <w:t xml:space="preserve">. </w:t>
      </w:r>
      <w:r w:rsidR="00A63141" w:rsidRPr="00035B31">
        <w:rPr>
          <w:rFonts w:ascii="Times New Roman" w:eastAsia="Times New Roman" w:hAnsi="Times New Roman" w:cs="Times New Roman"/>
        </w:rPr>
        <w:t xml:space="preserve">  </w:t>
      </w:r>
    </w:p>
    <w:p w:rsidR="004D49D8" w:rsidRPr="000F1338" w:rsidRDefault="00A63141" w:rsidP="00315E55">
      <w:pPr>
        <w:pStyle w:val="a3"/>
        <w:widowControl w:val="0"/>
        <w:tabs>
          <w:tab w:val="left" w:pos="0"/>
        </w:tabs>
        <w:ind w:left="0" w:right="-108" w:firstLine="0"/>
        <w:jc w:val="both"/>
        <w:rPr>
          <w:rFonts w:ascii="Times New Roman" w:eastAsia="Times New Roman" w:hAnsi="Times New Roman" w:cs="Times New Roman"/>
          <w:bCs/>
        </w:rPr>
      </w:pPr>
      <w:r w:rsidRPr="00035B31">
        <w:rPr>
          <w:rFonts w:ascii="Times New Roman" w:eastAsia="Times New Roman" w:hAnsi="Times New Roman" w:cs="Times New Roman"/>
        </w:rPr>
        <w:tab/>
        <w:t>Исполнитель инспекции  определяет методы инспекции. Инспекция (оценка соответствия) проводится  специалистами ОИ только по стандартным методам</w:t>
      </w:r>
      <w:r w:rsidR="0005044E">
        <w:rPr>
          <w:rFonts w:ascii="Times New Roman" w:eastAsia="Times New Roman" w:hAnsi="Times New Roman" w:cs="Times New Roman"/>
        </w:rPr>
        <w:t xml:space="preserve"> с соблюдением  обязательных</w:t>
      </w:r>
      <w:r w:rsidRPr="00035B31">
        <w:rPr>
          <w:rFonts w:ascii="Times New Roman" w:eastAsia="Times New Roman" w:hAnsi="Times New Roman" w:cs="Times New Roman"/>
        </w:rPr>
        <w:t xml:space="preserve"> требовани</w:t>
      </w:r>
      <w:r w:rsidR="0005044E">
        <w:rPr>
          <w:rFonts w:ascii="Times New Roman" w:eastAsia="Times New Roman" w:hAnsi="Times New Roman" w:cs="Times New Roman"/>
        </w:rPr>
        <w:t>й</w:t>
      </w:r>
      <w:r w:rsidRPr="00035B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35B31">
        <w:rPr>
          <w:rFonts w:ascii="Times New Roman" w:eastAsia="Times New Roman" w:hAnsi="Times New Roman" w:cs="Times New Roman"/>
        </w:rPr>
        <w:t>СанПиН</w:t>
      </w:r>
      <w:proofErr w:type="spellEnd"/>
      <w:r w:rsidRPr="00035B31">
        <w:rPr>
          <w:rFonts w:ascii="Times New Roman" w:eastAsia="Times New Roman" w:hAnsi="Times New Roman" w:cs="Times New Roman"/>
        </w:rPr>
        <w:t xml:space="preserve">, СП, СН, </w:t>
      </w:r>
      <w:r w:rsidR="001E1A42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035B31">
        <w:rPr>
          <w:rFonts w:ascii="Times New Roman" w:eastAsia="Times New Roman" w:hAnsi="Times New Roman" w:cs="Times New Roman"/>
        </w:rPr>
        <w:t>ТР</w:t>
      </w:r>
      <w:proofErr w:type="gramEnd"/>
      <w:r w:rsidRPr="00035B31">
        <w:rPr>
          <w:rFonts w:ascii="Times New Roman" w:eastAsia="Times New Roman" w:hAnsi="Times New Roman" w:cs="Times New Roman"/>
        </w:rPr>
        <w:t xml:space="preserve"> ТС, МУК, МУ</w:t>
      </w:r>
      <w:r w:rsidR="001E1A42">
        <w:rPr>
          <w:rFonts w:ascii="Times New Roman" w:eastAsia="Times New Roman" w:hAnsi="Times New Roman" w:cs="Times New Roman"/>
        </w:rPr>
        <w:t>, МР</w:t>
      </w:r>
      <w:r w:rsidRPr="00035B31">
        <w:rPr>
          <w:rFonts w:ascii="Times New Roman" w:eastAsia="Times New Roman" w:hAnsi="Times New Roman" w:cs="Times New Roman"/>
        </w:rPr>
        <w:t xml:space="preserve"> и других нормативных документов</w:t>
      </w:r>
      <w:r w:rsidRPr="000F1338">
        <w:rPr>
          <w:rFonts w:ascii="Times New Roman" w:eastAsia="Times New Roman" w:hAnsi="Times New Roman" w:cs="Times New Roman"/>
          <w:bCs/>
        </w:rPr>
        <w:t xml:space="preserve"> (НД), включенных в область аккредитации ОИ, на соответствие которым должна проводится инспекция. Методы выборочной инспекции ОИ не применяются.</w:t>
      </w:r>
    </w:p>
    <w:p w:rsidR="00A63141" w:rsidRPr="000F1338" w:rsidRDefault="00C95F98" w:rsidP="00315E55">
      <w:pPr>
        <w:pStyle w:val="a3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</w:t>
      </w:r>
      <w:r w:rsidR="00A63141" w:rsidRPr="000F1338">
        <w:rPr>
          <w:rFonts w:ascii="Times New Roman" w:eastAsia="Times New Roman" w:hAnsi="Times New Roman" w:cs="Times New Roman"/>
          <w:bCs/>
        </w:rPr>
        <w:t>При инспекциях, которые включают в себя отбор образцов, проведение лабораторных испытаний и  инструментальных измерений, данные работы проводят специалисты аккредитованн</w:t>
      </w:r>
      <w:r w:rsidR="001E1A42">
        <w:rPr>
          <w:rFonts w:ascii="Times New Roman" w:eastAsia="Times New Roman" w:hAnsi="Times New Roman" w:cs="Times New Roman"/>
          <w:bCs/>
        </w:rPr>
        <w:t>ого</w:t>
      </w:r>
      <w:r w:rsidR="00A63141" w:rsidRPr="000F1338">
        <w:rPr>
          <w:rFonts w:ascii="Times New Roman" w:eastAsia="Times New Roman" w:hAnsi="Times New Roman" w:cs="Times New Roman"/>
          <w:bCs/>
        </w:rPr>
        <w:t xml:space="preserve"> ИЛЦ</w:t>
      </w:r>
      <w:r w:rsidR="001E1A42">
        <w:rPr>
          <w:rFonts w:ascii="Times New Roman" w:eastAsia="Times New Roman" w:hAnsi="Times New Roman" w:cs="Times New Roman"/>
          <w:bCs/>
        </w:rPr>
        <w:t xml:space="preserve"> </w:t>
      </w:r>
      <w:r w:rsidR="00A63141" w:rsidRPr="000F1338">
        <w:rPr>
          <w:rFonts w:ascii="Times New Roman" w:eastAsia="Times New Roman" w:hAnsi="Times New Roman" w:cs="Times New Roman"/>
          <w:bCs/>
        </w:rPr>
        <w:t xml:space="preserve">ФГБУЗ </w:t>
      </w:r>
      <w:proofErr w:type="spellStart"/>
      <w:r w:rsidR="00A63141" w:rsidRPr="000F1338">
        <w:rPr>
          <w:rFonts w:ascii="Times New Roman" w:eastAsia="Times New Roman" w:hAnsi="Times New Roman" w:cs="Times New Roman"/>
          <w:bCs/>
        </w:rPr>
        <w:t>ЦГиЭ</w:t>
      </w:r>
      <w:proofErr w:type="spellEnd"/>
      <w:r w:rsidR="00A63141" w:rsidRPr="000F1338">
        <w:rPr>
          <w:rFonts w:ascii="Times New Roman" w:eastAsia="Times New Roman" w:hAnsi="Times New Roman" w:cs="Times New Roman"/>
          <w:bCs/>
        </w:rPr>
        <w:t xml:space="preserve"> № 52 в соответствии с порядком, определенным в их документах СМК.  </w:t>
      </w:r>
    </w:p>
    <w:p w:rsidR="000D5DD0" w:rsidRPr="000F1338" w:rsidRDefault="004D49D8" w:rsidP="00315E55">
      <w:pPr>
        <w:pStyle w:val="a3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0F1338">
        <w:rPr>
          <w:rFonts w:ascii="Times New Roman" w:eastAsia="Times New Roman" w:hAnsi="Times New Roman" w:cs="Times New Roman"/>
          <w:bCs/>
        </w:rPr>
        <w:tab/>
      </w:r>
      <w:r w:rsidR="00A63141" w:rsidRPr="000F1338">
        <w:rPr>
          <w:rFonts w:ascii="Times New Roman" w:eastAsia="Times New Roman" w:hAnsi="Times New Roman" w:cs="Times New Roman"/>
          <w:bCs/>
        </w:rPr>
        <w:t>При инспекциях, в частности «Санитарно-эпидемиологическая экспертиза видов деятельности, работ, услуг», в ходе которых появляется необходимость проведения   санитарно-эпидемиологического обследования объекта инспекции, исполнитель инспекции ОИ,  имеет право выхода на объект для проведения обследования</w:t>
      </w:r>
      <w:r w:rsidRPr="000F1338">
        <w:rPr>
          <w:rFonts w:ascii="Times New Roman" w:eastAsia="Times New Roman" w:hAnsi="Times New Roman" w:cs="Times New Roman"/>
          <w:bCs/>
        </w:rPr>
        <w:t>.</w:t>
      </w:r>
      <w:r w:rsidR="00A63141" w:rsidRPr="000F1338">
        <w:rPr>
          <w:rFonts w:ascii="Times New Roman" w:eastAsia="Times New Roman" w:hAnsi="Times New Roman" w:cs="Times New Roman"/>
          <w:bCs/>
        </w:rPr>
        <w:t xml:space="preserve"> По результатам обследования объекта инспекции, ответственный исполнитель инспекции  оформляет  «Акт обследования» по </w:t>
      </w:r>
      <w:r w:rsidR="0054261C" w:rsidRPr="000F1338">
        <w:rPr>
          <w:rFonts w:ascii="Times New Roman" w:eastAsia="Times New Roman" w:hAnsi="Times New Roman" w:cs="Times New Roman"/>
          <w:bCs/>
        </w:rPr>
        <w:t xml:space="preserve"> утвержденной </w:t>
      </w:r>
      <w:r w:rsidR="00A63141" w:rsidRPr="000F1338">
        <w:rPr>
          <w:rFonts w:ascii="Times New Roman" w:eastAsia="Times New Roman" w:hAnsi="Times New Roman" w:cs="Times New Roman"/>
          <w:bCs/>
        </w:rPr>
        <w:t>форме СМК-ОИ-АК-02</w:t>
      </w:r>
      <w:r w:rsidRPr="000F1338">
        <w:rPr>
          <w:rFonts w:ascii="Times New Roman" w:eastAsia="Times New Roman" w:hAnsi="Times New Roman" w:cs="Times New Roman"/>
          <w:bCs/>
        </w:rPr>
        <w:t>.</w:t>
      </w:r>
    </w:p>
    <w:p w:rsidR="005869CE" w:rsidRDefault="00A63141" w:rsidP="00315E55">
      <w:pPr>
        <w:pStyle w:val="a3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0F1338">
        <w:rPr>
          <w:rFonts w:ascii="Times New Roman" w:eastAsia="Times New Roman" w:hAnsi="Times New Roman" w:cs="Times New Roman"/>
          <w:bCs/>
        </w:rPr>
        <w:tab/>
        <w:t xml:space="preserve">При проведении инспекций специалисты ОИ должны  знать и соблюдать требования по охране труда (ОТ) и пожарной безопасности (ПБ). Для этого, ОИ разработана инструкция  «Инструкция по охране труда для специалистов Органа инспекции ФГБУЗ </w:t>
      </w:r>
      <w:proofErr w:type="spellStart"/>
      <w:r w:rsidRPr="000F1338">
        <w:rPr>
          <w:rFonts w:ascii="Times New Roman" w:eastAsia="Times New Roman" w:hAnsi="Times New Roman" w:cs="Times New Roman"/>
          <w:bCs/>
        </w:rPr>
        <w:t>ЦГиЭ</w:t>
      </w:r>
      <w:proofErr w:type="spellEnd"/>
      <w:r w:rsidRPr="000F1338">
        <w:rPr>
          <w:rFonts w:ascii="Times New Roman" w:eastAsia="Times New Roman" w:hAnsi="Times New Roman" w:cs="Times New Roman"/>
          <w:bCs/>
        </w:rPr>
        <w:t xml:space="preserve"> № 52</w:t>
      </w:r>
      <w:r w:rsidR="004D49D8" w:rsidRPr="000F1338">
        <w:rPr>
          <w:rFonts w:ascii="Times New Roman" w:eastAsia="Times New Roman" w:hAnsi="Times New Roman" w:cs="Times New Roman"/>
          <w:bCs/>
        </w:rPr>
        <w:t xml:space="preserve">». </w:t>
      </w:r>
      <w:proofErr w:type="gramStart"/>
      <w:r w:rsidRPr="000F1338">
        <w:rPr>
          <w:rFonts w:ascii="Times New Roman" w:eastAsia="Times New Roman" w:hAnsi="Times New Roman" w:cs="Times New Roman"/>
          <w:bCs/>
        </w:rPr>
        <w:t>К самостоятельной работе при проведении</w:t>
      </w:r>
      <w:r w:rsidR="0054261C" w:rsidRPr="000F1338">
        <w:rPr>
          <w:rFonts w:ascii="Times New Roman" w:eastAsia="Times New Roman" w:hAnsi="Times New Roman" w:cs="Times New Roman"/>
          <w:bCs/>
        </w:rPr>
        <w:t xml:space="preserve"> </w:t>
      </w:r>
      <w:r w:rsidRPr="000F1338">
        <w:rPr>
          <w:rFonts w:ascii="Times New Roman" w:eastAsia="Times New Roman" w:hAnsi="Times New Roman" w:cs="Times New Roman"/>
          <w:bCs/>
        </w:rPr>
        <w:t xml:space="preserve"> инспекции допускаются специалисты</w:t>
      </w:r>
      <w:r w:rsidR="000D5DD0" w:rsidRPr="000F1338">
        <w:rPr>
          <w:rFonts w:ascii="Times New Roman" w:eastAsia="Times New Roman" w:hAnsi="Times New Roman" w:cs="Times New Roman"/>
          <w:bCs/>
        </w:rPr>
        <w:t xml:space="preserve"> </w:t>
      </w:r>
      <w:r w:rsidR="0054261C" w:rsidRPr="000F1338">
        <w:rPr>
          <w:rFonts w:ascii="Times New Roman" w:eastAsia="Times New Roman" w:hAnsi="Times New Roman" w:cs="Times New Roman"/>
          <w:bCs/>
        </w:rPr>
        <w:t xml:space="preserve"> </w:t>
      </w:r>
      <w:r w:rsidRPr="000F1338">
        <w:rPr>
          <w:rFonts w:ascii="Times New Roman" w:eastAsia="Times New Roman" w:hAnsi="Times New Roman" w:cs="Times New Roman"/>
          <w:bCs/>
        </w:rPr>
        <w:t xml:space="preserve">прошедшие инструктаж по ОТ и ПБ. </w:t>
      </w:r>
      <w:proofErr w:type="gramEnd"/>
    </w:p>
    <w:p w:rsidR="007507D0" w:rsidRPr="000F1338" w:rsidRDefault="000D5DD0" w:rsidP="00315E55">
      <w:pPr>
        <w:pStyle w:val="a3"/>
        <w:ind w:left="0"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0F1338">
        <w:rPr>
          <w:rFonts w:ascii="Times New Roman" w:eastAsia="Times New Roman" w:hAnsi="Times New Roman" w:cs="Times New Roman"/>
          <w:bCs/>
        </w:rPr>
        <w:t xml:space="preserve"> </w:t>
      </w:r>
      <w:r w:rsidR="00A63141" w:rsidRPr="000F1338">
        <w:rPr>
          <w:rFonts w:ascii="Times New Roman" w:eastAsia="Times New Roman" w:hAnsi="Times New Roman" w:cs="Times New Roman"/>
          <w:bCs/>
        </w:rPr>
        <w:t xml:space="preserve">   </w:t>
      </w:r>
      <w:r w:rsidR="00A63141" w:rsidRPr="000F1338">
        <w:rPr>
          <w:rFonts w:ascii="Times New Roman" w:eastAsia="Times New Roman" w:hAnsi="Times New Roman" w:cs="Times New Roman"/>
          <w:bCs/>
        </w:rPr>
        <w:tab/>
      </w:r>
      <w:proofErr w:type="spellStart"/>
      <w:proofErr w:type="gramStart"/>
      <w:r w:rsidR="007507D0" w:rsidRPr="000F1338">
        <w:rPr>
          <w:rFonts w:ascii="Times New Roman" w:eastAsia="Times New Roman" w:hAnsi="Times New Roman" w:cs="Times New Roman"/>
          <w:b/>
          <w:bCs/>
        </w:rPr>
        <w:t>IV</w:t>
      </w:r>
      <w:proofErr w:type="gramEnd"/>
      <w:r w:rsidR="007507D0" w:rsidRPr="000F1338">
        <w:rPr>
          <w:rFonts w:ascii="Times New Roman" w:eastAsia="Times New Roman" w:hAnsi="Times New Roman" w:cs="Times New Roman"/>
          <w:b/>
          <w:bCs/>
        </w:rPr>
        <w:t>этап</w:t>
      </w:r>
      <w:proofErr w:type="spellEnd"/>
      <w:r w:rsidR="007507D0" w:rsidRPr="000F1338">
        <w:rPr>
          <w:rFonts w:ascii="Times New Roman" w:eastAsia="Times New Roman" w:hAnsi="Times New Roman" w:cs="Times New Roman"/>
          <w:b/>
          <w:bCs/>
        </w:rPr>
        <w:t xml:space="preserve">. </w:t>
      </w:r>
      <w:r w:rsidRPr="000F1338">
        <w:rPr>
          <w:rFonts w:ascii="Times New Roman" w:eastAsia="Times New Roman" w:hAnsi="Times New Roman" w:cs="Times New Roman"/>
          <w:b/>
          <w:bCs/>
        </w:rPr>
        <w:t xml:space="preserve"> </w:t>
      </w:r>
      <w:r w:rsidR="007507D0" w:rsidRPr="000F1338">
        <w:rPr>
          <w:rFonts w:ascii="Times New Roman" w:eastAsia="Times New Roman" w:hAnsi="Times New Roman" w:cs="Times New Roman"/>
          <w:b/>
          <w:bCs/>
        </w:rPr>
        <w:t>Подготовка результатов инспекции (сроки проведения инспекции,  идентификация,  оформление</w:t>
      </w:r>
      <w:r w:rsidR="003D48CA">
        <w:rPr>
          <w:rFonts w:ascii="Times New Roman" w:eastAsia="Times New Roman" w:hAnsi="Times New Roman" w:cs="Times New Roman"/>
          <w:b/>
          <w:bCs/>
        </w:rPr>
        <w:t xml:space="preserve">, </w:t>
      </w:r>
      <w:r w:rsidR="007507D0" w:rsidRPr="000F1338">
        <w:rPr>
          <w:rFonts w:ascii="Times New Roman" w:eastAsia="Times New Roman" w:hAnsi="Times New Roman" w:cs="Times New Roman"/>
          <w:b/>
          <w:bCs/>
        </w:rPr>
        <w:t xml:space="preserve"> утверждение</w:t>
      </w:r>
      <w:r w:rsidR="003D48CA">
        <w:rPr>
          <w:rFonts w:ascii="Times New Roman" w:eastAsia="Times New Roman" w:hAnsi="Times New Roman" w:cs="Times New Roman"/>
          <w:b/>
          <w:bCs/>
        </w:rPr>
        <w:t xml:space="preserve"> и </w:t>
      </w:r>
      <w:r w:rsidR="007507D0" w:rsidRPr="000F1338">
        <w:rPr>
          <w:rFonts w:ascii="Times New Roman" w:eastAsia="Times New Roman" w:hAnsi="Times New Roman" w:cs="Times New Roman"/>
          <w:b/>
          <w:bCs/>
        </w:rPr>
        <w:t xml:space="preserve"> </w:t>
      </w:r>
      <w:r w:rsidR="00035B31">
        <w:rPr>
          <w:rFonts w:ascii="Times New Roman" w:eastAsia="Times New Roman" w:hAnsi="Times New Roman" w:cs="Times New Roman"/>
          <w:b/>
          <w:bCs/>
        </w:rPr>
        <w:t xml:space="preserve">регистрация </w:t>
      </w:r>
      <w:r w:rsidR="007507D0" w:rsidRPr="000F1338">
        <w:rPr>
          <w:rFonts w:ascii="Times New Roman" w:eastAsia="Times New Roman" w:hAnsi="Times New Roman" w:cs="Times New Roman"/>
          <w:b/>
          <w:bCs/>
        </w:rPr>
        <w:t>результат</w:t>
      </w:r>
      <w:r w:rsidR="00113CF2">
        <w:rPr>
          <w:rFonts w:ascii="Times New Roman" w:eastAsia="Times New Roman" w:hAnsi="Times New Roman" w:cs="Times New Roman"/>
          <w:b/>
          <w:bCs/>
        </w:rPr>
        <w:t>а</w:t>
      </w:r>
      <w:r w:rsidR="007507D0" w:rsidRPr="000F1338">
        <w:rPr>
          <w:rFonts w:ascii="Times New Roman" w:eastAsia="Times New Roman" w:hAnsi="Times New Roman" w:cs="Times New Roman"/>
          <w:b/>
          <w:bCs/>
        </w:rPr>
        <w:t xml:space="preserve"> инспекции).  Стоимость инспекции. Оплата работ по  инспекции заказчиками.  Оформление платежных документов для заказчика о выполнении работ по инспекции.</w:t>
      </w:r>
    </w:p>
    <w:p w:rsidR="000D5DD0" w:rsidRPr="000F1338" w:rsidRDefault="007507D0" w:rsidP="00315E55">
      <w:pPr>
        <w:pStyle w:val="a3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0F1338">
        <w:rPr>
          <w:rFonts w:ascii="Times New Roman" w:eastAsia="Times New Roman" w:hAnsi="Times New Roman" w:cs="Times New Roman"/>
          <w:bCs/>
        </w:rPr>
        <w:lastRenderedPageBreak/>
        <w:tab/>
      </w:r>
      <w:r w:rsidR="000D5DD0" w:rsidRPr="00E61FCA">
        <w:rPr>
          <w:rFonts w:ascii="Times New Roman" w:eastAsia="Times New Roman" w:hAnsi="Times New Roman" w:cs="Times New Roman"/>
          <w:bCs/>
          <w:u w:val="single"/>
        </w:rPr>
        <w:t>Сроки проведения инспекции</w:t>
      </w:r>
      <w:r w:rsidR="000D5DD0" w:rsidRPr="000F1338">
        <w:rPr>
          <w:rFonts w:ascii="Times New Roman" w:eastAsia="Times New Roman" w:hAnsi="Times New Roman" w:cs="Times New Roman"/>
          <w:bCs/>
        </w:rPr>
        <w:t xml:space="preserve"> зависят от заказчика инспекции.</w:t>
      </w:r>
    </w:p>
    <w:p w:rsidR="000D5DD0" w:rsidRPr="000F1338" w:rsidRDefault="000D5DD0" w:rsidP="00315E55">
      <w:pPr>
        <w:pStyle w:val="a3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0F1338">
        <w:rPr>
          <w:rFonts w:ascii="Times New Roman" w:eastAsia="Times New Roman" w:hAnsi="Times New Roman" w:cs="Times New Roman"/>
          <w:bCs/>
        </w:rPr>
        <w:tab/>
        <w:t>Если заказчиком  инспекции являются надзорные органы (</w:t>
      </w:r>
      <w:proofErr w:type="gramStart"/>
      <w:r w:rsidRPr="000F1338">
        <w:rPr>
          <w:rFonts w:ascii="Times New Roman" w:eastAsia="Times New Roman" w:hAnsi="Times New Roman" w:cs="Times New Roman"/>
          <w:bCs/>
        </w:rPr>
        <w:t>МРУ</w:t>
      </w:r>
      <w:proofErr w:type="gramEnd"/>
      <w:r w:rsidRPr="000F1338">
        <w:rPr>
          <w:rFonts w:ascii="Times New Roman" w:eastAsia="Times New Roman" w:hAnsi="Times New Roman" w:cs="Times New Roman"/>
          <w:bCs/>
        </w:rPr>
        <w:t xml:space="preserve"> № 52), то сроки проведения устанавливаются ими в Предписании, «</w:t>
      </w:r>
      <w:r w:rsidR="00A66EA1">
        <w:rPr>
          <w:rFonts w:ascii="Times New Roman" w:eastAsia="Times New Roman" w:hAnsi="Times New Roman" w:cs="Times New Roman"/>
          <w:bCs/>
        </w:rPr>
        <w:t>Программе</w:t>
      </w:r>
      <w:r w:rsidRPr="000F1338">
        <w:rPr>
          <w:rFonts w:ascii="Times New Roman" w:eastAsia="Times New Roman" w:hAnsi="Times New Roman" w:cs="Times New Roman"/>
          <w:bCs/>
        </w:rPr>
        <w:t>».</w:t>
      </w:r>
    </w:p>
    <w:p w:rsidR="000D5DD0" w:rsidRPr="000F1338" w:rsidRDefault="000D5DD0" w:rsidP="00315E55">
      <w:pPr>
        <w:pStyle w:val="a3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0F1338">
        <w:rPr>
          <w:rFonts w:ascii="Times New Roman" w:eastAsia="Times New Roman" w:hAnsi="Times New Roman" w:cs="Times New Roman"/>
          <w:bCs/>
        </w:rPr>
        <w:tab/>
        <w:t xml:space="preserve">Если заказчиком инспекции являются ФЛ, ЮЛ,  ИП </w:t>
      </w:r>
      <w:r w:rsidR="000873C0" w:rsidRPr="000F1338">
        <w:rPr>
          <w:rFonts w:ascii="Times New Roman" w:eastAsia="Times New Roman" w:hAnsi="Times New Roman" w:cs="Times New Roman"/>
          <w:bCs/>
        </w:rPr>
        <w:t xml:space="preserve">в рамках </w:t>
      </w:r>
      <w:r w:rsidRPr="000F1338">
        <w:rPr>
          <w:rFonts w:ascii="Times New Roman" w:eastAsia="Times New Roman" w:hAnsi="Times New Roman" w:cs="Times New Roman"/>
          <w:bCs/>
        </w:rPr>
        <w:t>договора</w:t>
      </w:r>
      <w:r w:rsidR="0054261C" w:rsidRPr="000F1338">
        <w:rPr>
          <w:rFonts w:ascii="Times New Roman" w:eastAsia="Times New Roman" w:hAnsi="Times New Roman" w:cs="Times New Roman"/>
          <w:bCs/>
        </w:rPr>
        <w:t xml:space="preserve"> (заявки)</w:t>
      </w:r>
      <w:r w:rsidRPr="000F1338">
        <w:rPr>
          <w:rFonts w:ascii="Times New Roman" w:eastAsia="Times New Roman" w:hAnsi="Times New Roman" w:cs="Times New Roman"/>
          <w:bCs/>
        </w:rPr>
        <w:t xml:space="preserve">, то сроки проведения инспекции </w:t>
      </w:r>
      <w:proofErr w:type="gramStart"/>
      <w:r w:rsidRPr="000F1338">
        <w:rPr>
          <w:rFonts w:ascii="Times New Roman" w:eastAsia="Times New Roman" w:hAnsi="Times New Roman" w:cs="Times New Roman"/>
          <w:bCs/>
        </w:rPr>
        <w:t>будут</w:t>
      </w:r>
      <w:proofErr w:type="gramEnd"/>
      <w:r w:rsidR="00267016">
        <w:rPr>
          <w:rFonts w:ascii="Times New Roman" w:eastAsia="Times New Roman" w:hAnsi="Times New Roman" w:cs="Times New Roman"/>
          <w:bCs/>
        </w:rPr>
        <w:t xml:space="preserve"> </w:t>
      </w:r>
      <w:r w:rsidRPr="000F1338">
        <w:rPr>
          <w:rFonts w:ascii="Times New Roman" w:eastAsia="Times New Roman" w:hAnsi="Times New Roman" w:cs="Times New Roman"/>
          <w:bCs/>
        </w:rPr>
        <w:t xml:space="preserve"> зависит от  объёма, сложности  проведения работ по инспекции, сроков проведения исследований (испытаний), измерений, но не более двух месяцев, согласно Приказа Федеральной службы по надзору в сфере защиты прав потребителей и благополучия человека от 19 июля 2007  № 224. Срок проведения инспекции может превышать более двух месяцев, но при согласовании  срока с  заказчиком.</w:t>
      </w:r>
    </w:p>
    <w:p w:rsidR="001E1A42" w:rsidRDefault="000D5DD0" w:rsidP="001E1A42">
      <w:pPr>
        <w:pStyle w:val="a3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0F1338">
        <w:rPr>
          <w:rFonts w:ascii="Times New Roman" w:eastAsia="Times New Roman" w:hAnsi="Times New Roman" w:cs="Times New Roman"/>
          <w:bCs/>
        </w:rPr>
        <w:t xml:space="preserve"> </w:t>
      </w:r>
      <w:r w:rsidRPr="000F1338">
        <w:rPr>
          <w:rFonts w:ascii="Times New Roman" w:eastAsia="Times New Roman" w:hAnsi="Times New Roman" w:cs="Times New Roman"/>
          <w:bCs/>
        </w:rPr>
        <w:tab/>
      </w:r>
      <w:r w:rsidR="004E0840">
        <w:rPr>
          <w:rFonts w:ascii="Times New Roman" w:eastAsia="Times New Roman" w:hAnsi="Times New Roman" w:cs="Times New Roman"/>
          <w:bCs/>
        </w:rPr>
        <w:t>О</w:t>
      </w:r>
      <w:r w:rsidR="001E1A42" w:rsidRPr="00E61FCA">
        <w:rPr>
          <w:rFonts w:ascii="Times New Roman" w:eastAsia="Times New Roman" w:hAnsi="Times New Roman" w:cs="Times New Roman"/>
          <w:bCs/>
          <w:u w:val="single"/>
        </w:rPr>
        <w:t>формление, содержание,  идентификация,    утверждение и  регистрация</w:t>
      </w:r>
      <w:r w:rsidR="004E0840">
        <w:rPr>
          <w:rFonts w:ascii="Times New Roman" w:eastAsia="Times New Roman" w:hAnsi="Times New Roman" w:cs="Times New Roman"/>
          <w:bCs/>
          <w:u w:val="single"/>
        </w:rPr>
        <w:t xml:space="preserve"> результата инспекции</w:t>
      </w:r>
      <w:r w:rsidR="001E1A42" w:rsidRPr="001E1A42">
        <w:rPr>
          <w:rFonts w:ascii="Times New Roman" w:eastAsia="Times New Roman" w:hAnsi="Times New Roman" w:cs="Times New Roman"/>
          <w:bCs/>
        </w:rPr>
        <w:t>:</w:t>
      </w:r>
    </w:p>
    <w:p w:rsidR="005A33B9" w:rsidRDefault="001E1A42" w:rsidP="001E1A42">
      <w:pPr>
        <w:pStyle w:val="a3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  <w:r w:rsidR="005A33B9">
        <w:rPr>
          <w:rFonts w:ascii="Times New Roman" w:eastAsia="Times New Roman" w:hAnsi="Times New Roman" w:cs="Times New Roman"/>
          <w:bCs/>
          <w:u w:val="single"/>
        </w:rPr>
        <w:t>О</w:t>
      </w:r>
      <w:r w:rsidR="005A33B9" w:rsidRPr="00E61FCA">
        <w:rPr>
          <w:rFonts w:ascii="Times New Roman" w:eastAsia="Times New Roman" w:hAnsi="Times New Roman" w:cs="Times New Roman"/>
          <w:bCs/>
          <w:u w:val="single"/>
        </w:rPr>
        <w:t>формление</w:t>
      </w:r>
      <w:r w:rsidR="004E0840">
        <w:rPr>
          <w:rFonts w:ascii="Times New Roman" w:eastAsia="Times New Roman" w:hAnsi="Times New Roman" w:cs="Times New Roman"/>
          <w:bCs/>
          <w:u w:val="single"/>
        </w:rPr>
        <w:t xml:space="preserve"> результата инспекции</w:t>
      </w:r>
      <w:r w:rsidR="005A33B9">
        <w:rPr>
          <w:rFonts w:ascii="Times New Roman" w:eastAsia="Times New Roman" w:hAnsi="Times New Roman" w:cs="Times New Roman"/>
          <w:bCs/>
          <w:u w:val="single"/>
        </w:rPr>
        <w:t>:</w:t>
      </w:r>
    </w:p>
    <w:p w:rsidR="001E1A42" w:rsidRPr="000F1338" w:rsidRDefault="005A33B9" w:rsidP="001E1A42">
      <w:pPr>
        <w:pStyle w:val="a3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Cs/>
        </w:rPr>
        <w:tab/>
      </w:r>
      <w:r w:rsidR="001E1A42" w:rsidRPr="005A33B9">
        <w:rPr>
          <w:rFonts w:ascii="Times New Roman" w:eastAsia="Times New Roman" w:hAnsi="Times New Roman" w:cs="Times New Roman"/>
          <w:color w:val="auto"/>
        </w:rPr>
        <w:t>Результаты инспекции оформляются специалистами ОИ в утвержденных  формах</w:t>
      </w:r>
      <w:r w:rsidR="001E1A42" w:rsidRPr="000F1338">
        <w:rPr>
          <w:rFonts w:ascii="Times New Roman" w:eastAsia="Times New Roman" w:hAnsi="Times New Roman" w:cs="Times New Roman"/>
          <w:color w:val="auto"/>
        </w:rPr>
        <w:t xml:space="preserve">, в зависимости от  вида (типа) инспекции или  в виде «Экспертного заключения» (ЭЗ) или </w:t>
      </w:r>
      <w:r w:rsidR="001E1A42">
        <w:rPr>
          <w:rFonts w:ascii="Times New Roman" w:eastAsia="Times New Roman" w:hAnsi="Times New Roman" w:cs="Times New Roman"/>
          <w:color w:val="auto"/>
        </w:rPr>
        <w:t xml:space="preserve"> в виде </w:t>
      </w:r>
      <w:r w:rsidR="001E1A42" w:rsidRPr="000F1338">
        <w:rPr>
          <w:rFonts w:ascii="Times New Roman" w:eastAsia="Times New Roman" w:hAnsi="Times New Roman" w:cs="Times New Roman"/>
          <w:color w:val="auto"/>
        </w:rPr>
        <w:t>«Акта обследования» (А):</w:t>
      </w:r>
    </w:p>
    <w:p w:rsidR="001E1A42" w:rsidRPr="000F1338" w:rsidRDefault="001E1A42" w:rsidP="001E1A42">
      <w:pPr>
        <w:pStyle w:val="a3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0F1338">
        <w:rPr>
          <w:rFonts w:ascii="Times New Roman" w:eastAsia="Times New Roman" w:hAnsi="Times New Roman" w:cs="Times New Roman"/>
          <w:color w:val="auto"/>
        </w:rPr>
        <w:tab/>
        <w:t xml:space="preserve">-  результаты санитарно-эпидемиологического обследования объекта инспекции оформляется в виде «Акта обследования»  по результатам санитарно-эпидемиологического обследования» в форме СМК-ОИ-АК-02;  </w:t>
      </w:r>
    </w:p>
    <w:p w:rsidR="001E1A42" w:rsidRPr="000F1338" w:rsidRDefault="001E1A42" w:rsidP="001E1A42">
      <w:pPr>
        <w:pStyle w:val="a3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0F1338">
        <w:rPr>
          <w:rFonts w:ascii="Times New Roman" w:eastAsia="Times New Roman" w:hAnsi="Times New Roman" w:cs="Times New Roman"/>
          <w:color w:val="auto"/>
        </w:rPr>
        <w:tab/>
        <w:t xml:space="preserve">- результаты санитарно-эпидемиологической экспертизы проектной, технической документации оформляется в виде «Экспертного заключения по результатам санитарно-эпидемиологической экспертизы проектной, технической и иной документации» в форме СМК-ОИ-З-01; </w:t>
      </w:r>
    </w:p>
    <w:p w:rsidR="001E1A42" w:rsidRPr="000F1338" w:rsidRDefault="001E1A42" w:rsidP="001E1A42">
      <w:pPr>
        <w:pStyle w:val="a3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0F1338">
        <w:rPr>
          <w:rFonts w:ascii="Times New Roman" w:eastAsia="Times New Roman" w:hAnsi="Times New Roman" w:cs="Times New Roman"/>
          <w:color w:val="auto"/>
        </w:rPr>
        <w:tab/>
        <w:t xml:space="preserve">- результаты санитарно-эпидемиологической экспертизы видов деятельности (работ, услуг) оформляется в виде «Экспертного заключения по результатам санитарно-эпидемиологической экспертизы видов деятельности (работ, услуг)» в форме СМК-ОИ-З-02; </w:t>
      </w:r>
    </w:p>
    <w:p w:rsidR="001E1A42" w:rsidRPr="000F1338" w:rsidRDefault="001E1A42" w:rsidP="001E1A42">
      <w:pPr>
        <w:pStyle w:val="a3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0F1338">
        <w:rPr>
          <w:rFonts w:ascii="Times New Roman" w:eastAsia="Times New Roman" w:hAnsi="Times New Roman" w:cs="Times New Roman"/>
          <w:color w:val="auto"/>
        </w:rPr>
        <w:tab/>
        <w:t>-  результаты гигиенической оценки результатов исследований (испытаний), измерений оформляется в виде «Экспертного заключения по гигиенической оценке результатов исследований (испытаний), измерений» в форме СМК-ОИ-З-03.</w:t>
      </w:r>
    </w:p>
    <w:p w:rsidR="005A33B9" w:rsidRPr="000F1338" w:rsidRDefault="001E1A42" w:rsidP="005A33B9">
      <w:pPr>
        <w:pStyle w:val="a3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</w:r>
      <w:r w:rsidR="005A33B9" w:rsidRPr="00CA6497">
        <w:rPr>
          <w:rFonts w:ascii="Times New Roman" w:eastAsia="Times New Roman" w:hAnsi="Times New Roman" w:cs="Times New Roman"/>
          <w:color w:val="auto"/>
        </w:rPr>
        <w:t xml:space="preserve">Результаты инспекции </w:t>
      </w:r>
      <w:r w:rsidR="005A33B9" w:rsidRPr="000F1338">
        <w:rPr>
          <w:rFonts w:ascii="Times New Roman" w:eastAsia="Times New Roman" w:hAnsi="Times New Roman" w:cs="Times New Roman"/>
          <w:color w:val="auto"/>
        </w:rPr>
        <w:t>оформляются в</w:t>
      </w:r>
      <w:r w:rsidR="005A33B9">
        <w:rPr>
          <w:rFonts w:ascii="Times New Roman" w:eastAsia="Times New Roman" w:hAnsi="Times New Roman" w:cs="Times New Roman"/>
          <w:color w:val="auto"/>
        </w:rPr>
        <w:t xml:space="preserve"> электронном виде в </w:t>
      </w:r>
      <w:r w:rsidR="005A33B9" w:rsidRPr="000F1338">
        <w:rPr>
          <w:rFonts w:ascii="Times New Roman" w:eastAsia="Times New Roman" w:hAnsi="Times New Roman" w:cs="Times New Roman"/>
          <w:color w:val="auto"/>
        </w:rPr>
        <w:t xml:space="preserve"> 2 – 4 экземплярах. Информация о количестве оформленных экземпляров ЭЗ, актов обследования, указывается в нижнем колонтитуле формы «Экспертного заключения», «Акта обследования».    </w:t>
      </w:r>
    </w:p>
    <w:p w:rsidR="005A33B9" w:rsidRDefault="005A33B9" w:rsidP="00315E55">
      <w:pPr>
        <w:pStyle w:val="a3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5A33B9"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  <w:u w:val="single"/>
        </w:rPr>
        <w:t>Содержание</w:t>
      </w:r>
      <w:r w:rsidR="00A66EA1">
        <w:rPr>
          <w:rFonts w:ascii="Times New Roman" w:eastAsia="Times New Roman" w:hAnsi="Times New Roman" w:cs="Times New Roman"/>
          <w:bCs/>
          <w:u w:val="single"/>
        </w:rPr>
        <w:t xml:space="preserve"> результата инспекции</w:t>
      </w:r>
      <w:r>
        <w:rPr>
          <w:rFonts w:ascii="Times New Roman" w:eastAsia="Times New Roman" w:hAnsi="Times New Roman" w:cs="Times New Roman"/>
          <w:bCs/>
          <w:u w:val="single"/>
        </w:rPr>
        <w:t>:</w:t>
      </w:r>
    </w:p>
    <w:p w:rsidR="000D5DD0" w:rsidRPr="00CA6497" w:rsidRDefault="005A33B9" w:rsidP="00315E55">
      <w:pPr>
        <w:pStyle w:val="a3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</w:r>
      <w:r w:rsidR="000D5DD0" w:rsidRPr="005A33B9">
        <w:rPr>
          <w:rFonts w:ascii="Times New Roman" w:eastAsia="Times New Roman" w:hAnsi="Times New Roman" w:cs="Times New Roman"/>
          <w:color w:val="auto"/>
        </w:rPr>
        <w:t>Результат инспекции  содержит следующую обязательную  информацию:</w:t>
      </w:r>
      <w:r w:rsidR="000D5DD0" w:rsidRPr="005A33B9">
        <w:rPr>
          <w:rFonts w:ascii="Times New Roman" w:eastAsia="Times New Roman" w:hAnsi="Times New Roman" w:cs="Times New Roman"/>
          <w:color w:val="auto"/>
        </w:rPr>
        <w:br/>
      </w:r>
      <w:r w:rsidR="000D5DD0" w:rsidRPr="005A33B9">
        <w:rPr>
          <w:rFonts w:ascii="Times New Roman" w:eastAsia="Times New Roman" w:hAnsi="Times New Roman" w:cs="Times New Roman"/>
          <w:color w:val="auto"/>
        </w:rPr>
        <w:tab/>
        <w:t>- данные об ОИ: наименование ОИ, юридический</w:t>
      </w:r>
      <w:r w:rsidR="000D5DD0" w:rsidRPr="00CA6497">
        <w:rPr>
          <w:rFonts w:ascii="Times New Roman" w:eastAsia="Times New Roman" w:hAnsi="Times New Roman" w:cs="Times New Roman"/>
          <w:color w:val="auto"/>
        </w:rPr>
        <w:t xml:space="preserve"> адрес, телефон, факс, </w:t>
      </w:r>
      <w:r w:rsidR="000D5DD0" w:rsidRPr="00CA6497">
        <w:rPr>
          <w:rFonts w:ascii="Times New Roman" w:eastAsia="Times New Roman" w:hAnsi="Times New Roman" w:cs="Times New Roman"/>
          <w:color w:val="auto"/>
          <w:lang w:val="en-US"/>
        </w:rPr>
        <w:t>e</w:t>
      </w:r>
      <w:r w:rsidR="000D5DD0" w:rsidRPr="00CA6497">
        <w:rPr>
          <w:rFonts w:ascii="Times New Roman" w:eastAsia="Times New Roman" w:hAnsi="Times New Roman" w:cs="Times New Roman"/>
          <w:color w:val="auto"/>
        </w:rPr>
        <w:t>-</w:t>
      </w:r>
      <w:r w:rsidR="000D5DD0" w:rsidRPr="00CA6497">
        <w:rPr>
          <w:rFonts w:ascii="Times New Roman" w:eastAsia="Times New Roman" w:hAnsi="Times New Roman" w:cs="Times New Roman"/>
          <w:color w:val="auto"/>
          <w:lang w:val="en-US"/>
        </w:rPr>
        <w:t>mail</w:t>
      </w:r>
      <w:r w:rsidR="000D5DD0" w:rsidRPr="00CA6497">
        <w:rPr>
          <w:rFonts w:ascii="Times New Roman" w:eastAsia="Times New Roman" w:hAnsi="Times New Roman" w:cs="Times New Roman"/>
          <w:color w:val="auto"/>
        </w:rPr>
        <w:t>,</w:t>
      </w:r>
    </w:p>
    <w:p w:rsidR="000D5DD0" w:rsidRPr="00CA6497" w:rsidRDefault="000D5DD0" w:rsidP="00315E55">
      <w:pPr>
        <w:pStyle w:val="a3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CA6497">
        <w:rPr>
          <w:rFonts w:ascii="Times New Roman" w:eastAsia="Times New Roman" w:hAnsi="Times New Roman" w:cs="Times New Roman"/>
          <w:color w:val="auto"/>
        </w:rPr>
        <w:tab/>
        <w:t xml:space="preserve">- ссылку на сайт ОИ в информационно-телекоммуникационной сети «Интернет», </w:t>
      </w:r>
    </w:p>
    <w:p w:rsidR="000D5DD0" w:rsidRPr="00CA6497" w:rsidRDefault="000D5DD0" w:rsidP="00315E55">
      <w:pPr>
        <w:pStyle w:val="a3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CA6497">
        <w:rPr>
          <w:rFonts w:ascii="Times New Roman" w:eastAsia="Times New Roman" w:hAnsi="Times New Roman" w:cs="Times New Roman"/>
          <w:color w:val="auto"/>
        </w:rPr>
        <w:tab/>
        <w:t>- ссылку на  уникальный номер записи в реестре аккредитованных лиц и даты внесения сведений в реестр аккредитованных лиц ОИ. В случае отсутствия объекта инспекции, НД в заявленной области аккредитации, ссылка на уникальный номер записи в реестре аккредитованных лиц и дату внесения сведений в реестр аккредитованных лиц ОИ не указывается,</w:t>
      </w:r>
    </w:p>
    <w:p w:rsidR="000D5DD0" w:rsidRPr="00CA6497" w:rsidRDefault="000D5DD0" w:rsidP="00315E55">
      <w:pPr>
        <w:pStyle w:val="a3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CA6497">
        <w:rPr>
          <w:rFonts w:ascii="Times New Roman" w:eastAsia="Times New Roman" w:hAnsi="Times New Roman" w:cs="Times New Roman"/>
          <w:color w:val="auto"/>
        </w:rPr>
        <w:tab/>
        <w:t>- дату утверждения инспекции,</w:t>
      </w:r>
    </w:p>
    <w:p w:rsidR="000D5DD0" w:rsidRPr="00CA6497" w:rsidRDefault="000D5DD0" w:rsidP="00315E55">
      <w:pPr>
        <w:pStyle w:val="a3"/>
        <w:ind w:left="0" w:firstLine="0"/>
        <w:jc w:val="both"/>
        <w:rPr>
          <w:rFonts w:ascii="Times New Roman" w:eastAsia="Times New Roman" w:hAnsi="Times New Roman" w:cs="Times New Roman"/>
        </w:rPr>
      </w:pPr>
      <w:r w:rsidRPr="00CA6497">
        <w:rPr>
          <w:rFonts w:ascii="Times New Roman" w:eastAsia="Times New Roman" w:hAnsi="Times New Roman" w:cs="Times New Roman"/>
          <w:color w:val="auto"/>
        </w:rPr>
        <w:tab/>
        <w:t xml:space="preserve">- </w:t>
      </w:r>
      <w:r w:rsidRPr="00CA6497">
        <w:rPr>
          <w:rFonts w:ascii="Times New Roman" w:eastAsia="Times New Roman" w:hAnsi="Times New Roman" w:cs="Times New Roman"/>
        </w:rPr>
        <w:t>идентификационный номер результата инспекции (акта обследования, экспертного заключения) по журналу регистрации инспекции,</w:t>
      </w:r>
    </w:p>
    <w:p w:rsidR="000D5DD0" w:rsidRPr="00CA6497" w:rsidRDefault="000D5DD0" w:rsidP="00315E55">
      <w:pPr>
        <w:pStyle w:val="a3"/>
        <w:ind w:left="0" w:firstLine="0"/>
        <w:jc w:val="both"/>
        <w:rPr>
          <w:rFonts w:ascii="Times New Roman" w:eastAsia="Times New Roman" w:hAnsi="Times New Roman" w:cs="Times New Roman"/>
        </w:rPr>
      </w:pPr>
      <w:r w:rsidRPr="00CA6497">
        <w:rPr>
          <w:rFonts w:ascii="Times New Roman" w:eastAsia="Times New Roman" w:hAnsi="Times New Roman" w:cs="Times New Roman"/>
        </w:rPr>
        <w:tab/>
        <w:t>- дату оформления «экспертного заключения» («акта обследования») по журналу регистрации инспекции (она же «дата окончания проведения инспекции» и «утверждения инспекции»),</w:t>
      </w:r>
    </w:p>
    <w:p w:rsidR="000D5DD0" w:rsidRPr="00CA6497" w:rsidRDefault="000D5DD0" w:rsidP="00315E55">
      <w:pPr>
        <w:pStyle w:val="a3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CA6497">
        <w:rPr>
          <w:rFonts w:ascii="Times New Roman" w:eastAsia="Times New Roman" w:hAnsi="Times New Roman" w:cs="Times New Roman"/>
          <w:color w:val="auto"/>
        </w:rPr>
        <w:tab/>
        <w:t>- наименование объекта инспекции, согласно области аккредитации ОИ,</w:t>
      </w:r>
    </w:p>
    <w:p w:rsidR="000D5DD0" w:rsidRPr="00CA6497" w:rsidRDefault="000D5DD0" w:rsidP="00315E55">
      <w:pPr>
        <w:pStyle w:val="a3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CA6497">
        <w:rPr>
          <w:rFonts w:ascii="Times New Roman" w:eastAsia="Times New Roman" w:hAnsi="Times New Roman" w:cs="Times New Roman"/>
          <w:color w:val="auto"/>
        </w:rPr>
        <w:tab/>
        <w:t>- результат инспекции - «заключение о соответствии (несоответствии) государственным санитарно - эпидемиологическим правилам и нормативам» объекта инспекции,</w:t>
      </w:r>
    </w:p>
    <w:p w:rsidR="000D5DD0" w:rsidRPr="00CA6497" w:rsidRDefault="000D5DD0" w:rsidP="00315E55">
      <w:pPr>
        <w:pStyle w:val="a3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CA6497">
        <w:rPr>
          <w:rFonts w:ascii="Times New Roman" w:eastAsia="Times New Roman" w:hAnsi="Times New Roman" w:cs="Times New Roman"/>
          <w:color w:val="auto"/>
        </w:rPr>
        <w:tab/>
        <w:t xml:space="preserve">- подписи лиц, проводивших и </w:t>
      </w:r>
      <w:proofErr w:type="gramStart"/>
      <w:r w:rsidRPr="00CA6497">
        <w:rPr>
          <w:rFonts w:ascii="Times New Roman" w:eastAsia="Times New Roman" w:hAnsi="Times New Roman" w:cs="Times New Roman"/>
          <w:color w:val="auto"/>
        </w:rPr>
        <w:t>утвердившего</w:t>
      </w:r>
      <w:proofErr w:type="gramEnd"/>
      <w:r w:rsidRPr="00CA6497">
        <w:rPr>
          <w:rFonts w:ascii="Times New Roman" w:eastAsia="Times New Roman" w:hAnsi="Times New Roman" w:cs="Times New Roman"/>
          <w:color w:val="auto"/>
        </w:rPr>
        <w:t xml:space="preserve"> инспекцию,</w:t>
      </w:r>
    </w:p>
    <w:p w:rsidR="000D5DD0" w:rsidRPr="00CA6497" w:rsidRDefault="000D5DD0" w:rsidP="00315E55">
      <w:pPr>
        <w:pStyle w:val="a3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CA6497">
        <w:rPr>
          <w:rFonts w:ascii="Times New Roman" w:eastAsia="Times New Roman" w:hAnsi="Times New Roman" w:cs="Times New Roman"/>
        </w:rPr>
        <w:tab/>
        <w:t xml:space="preserve">- </w:t>
      </w:r>
      <w:r w:rsidRPr="00CA6497">
        <w:rPr>
          <w:rFonts w:ascii="Times New Roman" w:eastAsia="Times New Roman" w:hAnsi="Times New Roman" w:cs="Times New Roman"/>
          <w:color w:val="auto"/>
        </w:rPr>
        <w:t>даты начала и окончания проведения инспекции,</w:t>
      </w:r>
    </w:p>
    <w:p w:rsidR="000D5DD0" w:rsidRPr="00CA6497" w:rsidRDefault="000D5DD0" w:rsidP="00315E55">
      <w:pPr>
        <w:pStyle w:val="a3"/>
        <w:ind w:left="0" w:firstLine="0"/>
        <w:jc w:val="both"/>
        <w:rPr>
          <w:rFonts w:ascii="Times New Roman" w:eastAsia="Times New Roman" w:hAnsi="Times New Roman" w:cs="Times New Roman"/>
        </w:rPr>
      </w:pPr>
      <w:r w:rsidRPr="00CA6497">
        <w:rPr>
          <w:rFonts w:ascii="Times New Roman" w:eastAsia="Times New Roman" w:hAnsi="Times New Roman" w:cs="Times New Roman"/>
          <w:color w:val="auto"/>
        </w:rPr>
        <w:lastRenderedPageBreak/>
        <w:tab/>
        <w:t>- количество</w:t>
      </w:r>
      <w:r w:rsidRPr="00CA6497">
        <w:rPr>
          <w:rFonts w:ascii="Times New Roman" w:eastAsia="Times New Roman" w:hAnsi="Times New Roman" w:cs="Times New Roman"/>
        </w:rPr>
        <w:t xml:space="preserve"> страниц и оформленных экземпляров.</w:t>
      </w:r>
    </w:p>
    <w:p w:rsidR="000D5DD0" w:rsidRPr="00CA6497" w:rsidRDefault="000D5DD0" w:rsidP="00315E55">
      <w:pPr>
        <w:pStyle w:val="a3"/>
        <w:ind w:left="0" w:firstLine="0"/>
        <w:jc w:val="both"/>
        <w:rPr>
          <w:rFonts w:ascii="Times New Roman" w:eastAsia="Times New Roman" w:hAnsi="Times New Roman" w:cs="Times New Roman"/>
        </w:rPr>
      </w:pPr>
      <w:r w:rsidRPr="00CA6497">
        <w:rPr>
          <w:rFonts w:ascii="Times New Roman" w:eastAsia="Times New Roman" w:hAnsi="Times New Roman" w:cs="Times New Roman"/>
        </w:rPr>
        <w:tab/>
        <w:t>Результаты инспекции могут содержать и другую информацию, необходимую для правильного толкования:</w:t>
      </w:r>
    </w:p>
    <w:p w:rsidR="000D5DD0" w:rsidRPr="00CA6497" w:rsidRDefault="000D5DD0" w:rsidP="00315E55">
      <w:pPr>
        <w:pStyle w:val="a3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CA6497">
        <w:rPr>
          <w:rFonts w:ascii="Times New Roman" w:eastAsia="Times New Roman" w:hAnsi="Times New Roman" w:cs="Times New Roman"/>
          <w:color w:val="auto"/>
        </w:rPr>
        <w:t xml:space="preserve">- идентификацию заказчика; </w:t>
      </w:r>
    </w:p>
    <w:p w:rsidR="000D5DD0" w:rsidRPr="00CA6497" w:rsidRDefault="000D5DD0" w:rsidP="00315E55">
      <w:pPr>
        <w:pStyle w:val="a3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CA6497">
        <w:rPr>
          <w:rFonts w:ascii="Times New Roman" w:eastAsia="Times New Roman" w:hAnsi="Times New Roman" w:cs="Times New Roman"/>
          <w:color w:val="auto"/>
        </w:rPr>
        <w:t xml:space="preserve">- владельца объекта инспекции; </w:t>
      </w:r>
    </w:p>
    <w:p w:rsidR="000D5DD0" w:rsidRPr="00CA6497" w:rsidRDefault="000D5DD0" w:rsidP="00315E55">
      <w:pPr>
        <w:pStyle w:val="a3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CA6497">
        <w:rPr>
          <w:rFonts w:ascii="Times New Roman" w:eastAsia="Times New Roman" w:hAnsi="Times New Roman" w:cs="Times New Roman"/>
          <w:color w:val="auto"/>
        </w:rPr>
        <w:t xml:space="preserve">- описание заказанной работы по инспекции; </w:t>
      </w:r>
    </w:p>
    <w:p w:rsidR="000D5DD0" w:rsidRPr="00CA6497" w:rsidRDefault="000D5DD0" w:rsidP="00315E55">
      <w:pPr>
        <w:pStyle w:val="a3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CA6497">
        <w:rPr>
          <w:rFonts w:ascii="Times New Roman" w:eastAsia="Times New Roman" w:hAnsi="Times New Roman" w:cs="Times New Roman"/>
          <w:color w:val="auto"/>
        </w:rPr>
        <w:t>- информацию о том, что не было включено в первоначальный объем работ;</w:t>
      </w:r>
    </w:p>
    <w:p w:rsidR="000D5DD0" w:rsidRPr="00CA6497" w:rsidRDefault="000D5DD0" w:rsidP="00315E55">
      <w:pPr>
        <w:pStyle w:val="a3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CA6497">
        <w:rPr>
          <w:rFonts w:ascii="Times New Roman" w:eastAsia="Times New Roman" w:hAnsi="Times New Roman" w:cs="Times New Roman"/>
          <w:color w:val="auto"/>
        </w:rPr>
        <w:t>- обозначение или краткое описание используемых методов и процедур инспекции с упоминанием отклонений, добавлений или исключений из согласованных методов и процедур;</w:t>
      </w:r>
    </w:p>
    <w:p w:rsidR="000D5DD0" w:rsidRPr="00CA6497" w:rsidRDefault="000D5DD0" w:rsidP="00315E55">
      <w:pPr>
        <w:pStyle w:val="a3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CA6497">
        <w:rPr>
          <w:rFonts w:ascii="Times New Roman" w:eastAsia="Times New Roman" w:hAnsi="Times New Roman" w:cs="Times New Roman"/>
          <w:color w:val="auto"/>
        </w:rPr>
        <w:t xml:space="preserve">- информация о внешних условиях во время проведения инспекции; </w:t>
      </w:r>
    </w:p>
    <w:p w:rsidR="000D5DD0" w:rsidRPr="00CA6497" w:rsidRDefault="000D5DD0" w:rsidP="00315E55">
      <w:pPr>
        <w:pStyle w:val="a3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CA6497">
        <w:rPr>
          <w:rFonts w:ascii="Times New Roman" w:eastAsia="Times New Roman" w:hAnsi="Times New Roman" w:cs="Times New Roman"/>
          <w:color w:val="auto"/>
        </w:rPr>
        <w:t>- заявление о том, что результаты инспекции относятся исключительно к выполненной работе;</w:t>
      </w:r>
    </w:p>
    <w:p w:rsidR="000D5DD0" w:rsidRPr="00CA6497" w:rsidRDefault="000D5DD0" w:rsidP="00315E55">
      <w:pPr>
        <w:pStyle w:val="a3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CA6497">
        <w:rPr>
          <w:rFonts w:ascii="Times New Roman" w:eastAsia="Times New Roman" w:hAnsi="Times New Roman" w:cs="Times New Roman"/>
          <w:color w:val="auto"/>
        </w:rPr>
        <w:t>- и другое.</w:t>
      </w:r>
    </w:p>
    <w:p w:rsidR="005A33B9" w:rsidRDefault="005A33B9" w:rsidP="00315E55">
      <w:pPr>
        <w:pStyle w:val="a3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  <w:u w:val="single"/>
        </w:rPr>
        <w:t>И</w:t>
      </w:r>
      <w:r w:rsidRPr="00E61FCA">
        <w:rPr>
          <w:rFonts w:ascii="Times New Roman" w:eastAsia="Times New Roman" w:hAnsi="Times New Roman" w:cs="Times New Roman"/>
          <w:bCs/>
          <w:u w:val="single"/>
        </w:rPr>
        <w:t>дентификаци</w:t>
      </w:r>
      <w:r>
        <w:rPr>
          <w:rFonts w:ascii="Times New Roman" w:eastAsia="Times New Roman" w:hAnsi="Times New Roman" w:cs="Times New Roman"/>
          <w:bCs/>
          <w:u w:val="single"/>
        </w:rPr>
        <w:t>я</w:t>
      </w:r>
      <w:r w:rsidR="00A66EA1">
        <w:rPr>
          <w:rFonts w:ascii="Times New Roman" w:eastAsia="Times New Roman" w:hAnsi="Times New Roman" w:cs="Times New Roman"/>
          <w:bCs/>
          <w:u w:val="single"/>
        </w:rPr>
        <w:t xml:space="preserve"> результата инспекции</w:t>
      </w:r>
      <w:r>
        <w:rPr>
          <w:rFonts w:ascii="Times New Roman" w:eastAsia="Times New Roman" w:hAnsi="Times New Roman" w:cs="Times New Roman"/>
          <w:bCs/>
          <w:u w:val="single"/>
        </w:rPr>
        <w:t>:</w:t>
      </w:r>
    </w:p>
    <w:p w:rsidR="003D48CA" w:rsidRPr="000F1338" w:rsidRDefault="005A33B9" w:rsidP="00315E55">
      <w:pPr>
        <w:pStyle w:val="a3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  <w:r w:rsidR="003D48CA" w:rsidRPr="000F1338">
        <w:rPr>
          <w:rFonts w:ascii="Times New Roman" w:eastAsia="Times New Roman" w:hAnsi="Times New Roman" w:cs="Times New Roman"/>
          <w:bCs/>
        </w:rPr>
        <w:t xml:space="preserve">Для соблюдения принципа уникальной </w:t>
      </w:r>
      <w:r w:rsidR="003D48CA" w:rsidRPr="005A33B9">
        <w:rPr>
          <w:rFonts w:ascii="Times New Roman" w:eastAsia="Times New Roman" w:hAnsi="Times New Roman" w:cs="Times New Roman"/>
          <w:bCs/>
        </w:rPr>
        <w:t>идентификации результата инспекции</w:t>
      </w:r>
      <w:r w:rsidR="003D48CA" w:rsidRPr="00E61FCA">
        <w:rPr>
          <w:rFonts w:ascii="Times New Roman" w:eastAsia="Times New Roman" w:hAnsi="Times New Roman" w:cs="Times New Roman"/>
          <w:bCs/>
          <w:u w:val="single"/>
        </w:rPr>
        <w:t>,</w:t>
      </w:r>
      <w:r w:rsidR="003D48CA" w:rsidRPr="000F1338">
        <w:rPr>
          <w:rFonts w:ascii="Times New Roman" w:eastAsia="Times New Roman" w:hAnsi="Times New Roman" w:cs="Times New Roman"/>
          <w:bCs/>
        </w:rPr>
        <w:t xml:space="preserve"> результат идентифицируется. К регистрационному номеру инспекции –  только для инспекций, оформленных в виде экспертного заключения (ЭЗ) добавляется буквенный индекс в виде:</w:t>
      </w:r>
    </w:p>
    <w:p w:rsidR="003D48CA" w:rsidRPr="000F1338" w:rsidRDefault="003D48CA" w:rsidP="00315E55">
      <w:pPr>
        <w:pStyle w:val="a3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0F1338">
        <w:rPr>
          <w:rFonts w:ascii="Times New Roman" w:eastAsia="Times New Roman" w:hAnsi="Times New Roman" w:cs="Times New Roman"/>
          <w:bCs/>
        </w:rPr>
        <w:tab/>
        <w:t>- «ГО» - для экспертных заключений по гигиенической оценке результатов исследований (испытаний), измерений. Пример, Экспертное заключение № 01ГО;</w:t>
      </w:r>
    </w:p>
    <w:p w:rsidR="003D48CA" w:rsidRPr="000F1338" w:rsidRDefault="003D48CA" w:rsidP="00315E55">
      <w:pPr>
        <w:pStyle w:val="a3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0F1338">
        <w:rPr>
          <w:rFonts w:ascii="Times New Roman" w:eastAsia="Times New Roman" w:hAnsi="Times New Roman" w:cs="Times New Roman"/>
          <w:bCs/>
        </w:rPr>
        <w:tab/>
        <w:t>- «ЭП» - для экспертных заключений по результатам  санитарно-эпидемиологических  экспертиз проектной, технической и иной документации. Пример, Экспертное заключение № 01ЭП;</w:t>
      </w:r>
    </w:p>
    <w:p w:rsidR="003D48CA" w:rsidRPr="000F1338" w:rsidRDefault="003D48CA" w:rsidP="00315E55">
      <w:pPr>
        <w:pStyle w:val="a3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0F1338">
        <w:rPr>
          <w:rFonts w:ascii="Times New Roman" w:eastAsia="Times New Roman" w:hAnsi="Times New Roman" w:cs="Times New Roman"/>
          <w:bCs/>
        </w:rPr>
        <w:tab/>
        <w:t>- «ЭД»  -</w:t>
      </w:r>
      <w:r w:rsidR="00D36730">
        <w:rPr>
          <w:rFonts w:ascii="Times New Roman" w:eastAsia="Times New Roman" w:hAnsi="Times New Roman" w:cs="Times New Roman"/>
          <w:bCs/>
        </w:rPr>
        <w:t xml:space="preserve"> </w:t>
      </w:r>
      <w:r w:rsidRPr="000F1338">
        <w:rPr>
          <w:rFonts w:ascii="Times New Roman" w:eastAsia="Times New Roman" w:hAnsi="Times New Roman" w:cs="Times New Roman"/>
          <w:bCs/>
        </w:rPr>
        <w:t>для экспертных заключений  по результатам  санитарно-эпидемиологических  экспертиз на виды деятельности (работ, услуг)</w:t>
      </w:r>
      <w:proofErr w:type="gramStart"/>
      <w:r w:rsidRPr="000F1338">
        <w:rPr>
          <w:rFonts w:ascii="Times New Roman" w:eastAsia="Times New Roman" w:hAnsi="Times New Roman" w:cs="Times New Roman"/>
          <w:bCs/>
        </w:rPr>
        <w:t>.П</w:t>
      </w:r>
      <w:proofErr w:type="gramEnd"/>
      <w:r w:rsidRPr="000F1338">
        <w:rPr>
          <w:rFonts w:ascii="Times New Roman" w:eastAsia="Times New Roman" w:hAnsi="Times New Roman" w:cs="Times New Roman"/>
          <w:bCs/>
        </w:rPr>
        <w:t>ример, Экспертное заключение № 01ЭД.</w:t>
      </w:r>
    </w:p>
    <w:p w:rsidR="003D48CA" w:rsidRPr="000F1338" w:rsidRDefault="003D48CA" w:rsidP="00315E55">
      <w:pPr>
        <w:pStyle w:val="a3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0F1338">
        <w:rPr>
          <w:rFonts w:ascii="Times New Roman" w:eastAsia="Times New Roman" w:hAnsi="Times New Roman" w:cs="Times New Roman"/>
          <w:bCs/>
        </w:rPr>
        <w:tab/>
        <w:t xml:space="preserve">К  «Актам обследования»  данная идентификация не применяется, ставится  просто порядковый номер по журналу регистрации, например,  Акт обследования № 01. </w:t>
      </w:r>
    </w:p>
    <w:p w:rsidR="005A33B9" w:rsidRPr="005A33B9" w:rsidRDefault="000D5DD0" w:rsidP="00315E55">
      <w:pPr>
        <w:pStyle w:val="a3"/>
        <w:ind w:left="0" w:firstLine="0"/>
        <w:jc w:val="both"/>
        <w:rPr>
          <w:rFonts w:ascii="Times New Roman" w:eastAsia="Times New Roman" w:hAnsi="Times New Roman" w:cs="Times New Roman"/>
          <w:color w:val="auto"/>
          <w:u w:val="single"/>
        </w:rPr>
      </w:pPr>
      <w:r w:rsidRPr="00CA6497">
        <w:rPr>
          <w:rFonts w:ascii="Times New Roman" w:eastAsia="Times New Roman" w:hAnsi="Times New Roman" w:cs="Times New Roman"/>
          <w:bCs/>
        </w:rPr>
        <w:tab/>
      </w:r>
      <w:r w:rsidRPr="000F1338">
        <w:rPr>
          <w:rFonts w:ascii="Times New Roman" w:eastAsia="Times New Roman" w:hAnsi="Times New Roman" w:cs="Times New Roman"/>
          <w:color w:val="auto"/>
        </w:rPr>
        <w:t xml:space="preserve"> </w:t>
      </w:r>
      <w:r w:rsidR="005A33B9" w:rsidRPr="005A33B9">
        <w:rPr>
          <w:rFonts w:ascii="Times New Roman" w:eastAsia="Times New Roman" w:hAnsi="Times New Roman" w:cs="Times New Roman"/>
          <w:color w:val="auto"/>
          <w:u w:val="single"/>
        </w:rPr>
        <w:t>Утверждение</w:t>
      </w:r>
      <w:r w:rsidR="00A66EA1">
        <w:rPr>
          <w:rFonts w:ascii="Times New Roman" w:eastAsia="Times New Roman" w:hAnsi="Times New Roman" w:cs="Times New Roman"/>
          <w:color w:val="auto"/>
          <w:u w:val="single"/>
        </w:rPr>
        <w:t xml:space="preserve"> результата инспекции</w:t>
      </w:r>
      <w:r w:rsidR="005A33B9" w:rsidRPr="005A33B9">
        <w:rPr>
          <w:rFonts w:ascii="Times New Roman" w:eastAsia="Times New Roman" w:hAnsi="Times New Roman" w:cs="Times New Roman"/>
          <w:color w:val="auto"/>
          <w:u w:val="single"/>
        </w:rPr>
        <w:t>:</w:t>
      </w:r>
    </w:p>
    <w:p w:rsidR="000D5DD0" w:rsidRPr="00CA6497" w:rsidRDefault="005A33B9" w:rsidP="00315E55">
      <w:pPr>
        <w:pStyle w:val="a3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</w:r>
      <w:r w:rsidR="00D266BC" w:rsidRPr="00CA6497">
        <w:rPr>
          <w:rFonts w:ascii="Times New Roman" w:eastAsia="Times New Roman" w:hAnsi="Times New Roman" w:cs="Times New Roman"/>
          <w:color w:val="auto"/>
        </w:rPr>
        <w:t xml:space="preserve">Результаты инспекции </w:t>
      </w:r>
      <w:r w:rsidR="00D266BC" w:rsidRPr="005A33B9">
        <w:rPr>
          <w:rFonts w:ascii="Times New Roman" w:eastAsia="Times New Roman" w:hAnsi="Times New Roman" w:cs="Times New Roman"/>
          <w:color w:val="auto"/>
        </w:rPr>
        <w:t xml:space="preserve">утверждаются </w:t>
      </w:r>
      <w:r w:rsidR="00D266BC" w:rsidRPr="000F1338">
        <w:rPr>
          <w:rFonts w:ascii="Times New Roman" w:eastAsia="Times New Roman" w:hAnsi="Times New Roman" w:cs="Times New Roman"/>
          <w:color w:val="auto"/>
        </w:rPr>
        <w:t>Руководителем ОИ или лицом назначенным, в соответствии с Распоряжением руководителя ОИ «О делегировании права утверждения результатов инспекции».</w:t>
      </w:r>
      <w:r w:rsidR="000D5DD0" w:rsidRPr="00CA6497">
        <w:rPr>
          <w:rFonts w:ascii="Times New Roman" w:eastAsia="Times New Roman" w:hAnsi="Times New Roman" w:cs="Times New Roman"/>
          <w:color w:val="auto"/>
        </w:rPr>
        <w:tab/>
      </w:r>
    </w:p>
    <w:p w:rsidR="00D266BC" w:rsidRDefault="003D48CA" w:rsidP="00E61FCA">
      <w:pPr>
        <w:pStyle w:val="a3"/>
        <w:widowControl w:val="0"/>
        <w:tabs>
          <w:tab w:val="left" w:pos="0"/>
        </w:tabs>
        <w:ind w:left="0" w:right="-108" w:firstLine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</w:r>
      <w:r w:rsidR="00BD135A">
        <w:rPr>
          <w:rFonts w:ascii="Times New Roman" w:eastAsia="Times New Roman" w:hAnsi="Times New Roman" w:cs="Times New Roman"/>
          <w:color w:val="auto"/>
        </w:rPr>
        <w:t>После утверждения результат</w:t>
      </w:r>
      <w:r w:rsidR="00A66EA1">
        <w:rPr>
          <w:rFonts w:ascii="Times New Roman" w:eastAsia="Times New Roman" w:hAnsi="Times New Roman" w:cs="Times New Roman"/>
          <w:color w:val="auto"/>
        </w:rPr>
        <w:t>а</w:t>
      </w:r>
      <w:r w:rsidR="00BD135A">
        <w:rPr>
          <w:rFonts w:ascii="Times New Roman" w:eastAsia="Times New Roman" w:hAnsi="Times New Roman" w:cs="Times New Roman"/>
          <w:color w:val="auto"/>
        </w:rPr>
        <w:t xml:space="preserve"> инспекции</w:t>
      </w:r>
      <w:r w:rsidR="004E0840">
        <w:rPr>
          <w:rFonts w:ascii="Times New Roman" w:eastAsia="Times New Roman" w:hAnsi="Times New Roman" w:cs="Times New Roman"/>
          <w:color w:val="auto"/>
        </w:rPr>
        <w:t xml:space="preserve"> и  установки печати на нем,</w:t>
      </w:r>
      <w:r w:rsidR="00BD135A">
        <w:rPr>
          <w:rFonts w:ascii="Times New Roman" w:eastAsia="Times New Roman" w:hAnsi="Times New Roman" w:cs="Times New Roman"/>
          <w:color w:val="auto"/>
        </w:rPr>
        <w:t xml:space="preserve"> </w:t>
      </w:r>
      <w:r w:rsidR="004E0840">
        <w:rPr>
          <w:rFonts w:ascii="Times New Roman" w:eastAsia="Times New Roman" w:hAnsi="Times New Roman" w:cs="Times New Roman"/>
          <w:color w:val="auto"/>
        </w:rPr>
        <w:t xml:space="preserve">результат инспекции </w:t>
      </w:r>
      <w:r w:rsidR="00BD135A" w:rsidRPr="00E61FCA">
        <w:rPr>
          <w:rFonts w:ascii="Times New Roman" w:eastAsia="Times New Roman" w:hAnsi="Times New Roman" w:cs="Times New Roman"/>
          <w:color w:val="auto"/>
          <w:u w:val="single"/>
        </w:rPr>
        <w:t>регистрируются</w:t>
      </w:r>
      <w:r w:rsidR="006C08A1">
        <w:rPr>
          <w:rFonts w:ascii="Times New Roman" w:eastAsia="Times New Roman" w:hAnsi="Times New Roman" w:cs="Times New Roman"/>
          <w:color w:val="auto"/>
          <w:u w:val="single"/>
        </w:rPr>
        <w:t>,</w:t>
      </w:r>
      <w:r w:rsidR="00BD135A">
        <w:rPr>
          <w:rFonts w:ascii="Times New Roman" w:eastAsia="Times New Roman" w:hAnsi="Times New Roman" w:cs="Times New Roman"/>
          <w:color w:val="auto"/>
        </w:rPr>
        <w:t xml:space="preserve"> специалистом  ответственным за инспекцию в журналах утвержденной формы</w:t>
      </w:r>
      <w:r w:rsidR="001E1A42">
        <w:rPr>
          <w:rFonts w:ascii="Times New Roman" w:eastAsia="Times New Roman" w:hAnsi="Times New Roman" w:cs="Times New Roman"/>
          <w:color w:val="auto"/>
        </w:rPr>
        <w:t xml:space="preserve">, </w:t>
      </w:r>
      <w:r w:rsidR="001D5DB6">
        <w:rPr>
          <w:rFonts w:ascii="Times New Roman" w:eastAsia="Times New Roman" w:hAnsi="Times New Roman" w:cs="Times New Roman"/>
          <w:color w:val="auto"/>
        </w:rPr>
        <w:t xml:space="preserve">и </w:t>
      </w:r>
      <w:r w:rsidR="001E1A42" w:rsidRPr="004E0840">
        <w:rPr>
          <w:rFonts w:ascii="Times New Roman" w:eastAsia="Times New Roman" w:hAnsi="Times New Roman" w:cs="Times New Roman"/>
          <w:color w:val="auto"/>
          <w:u w:val="single"/>
        </w:rPr>
        <w:t xml:space="preserve">это </w:t>
      </w:r>
      <w:r w:rsidR="00315E55" w:rsidRPr="004E0840">
        <w:rPr>
          <w:rFonts w:ascii="Times New Roman" w:eastAsia="Times New Roman" w:hAnsi="Times New Roman" w:cs="Times New Roman"/>
          <w:color w:val="auto"/>
          <w:u w:val="single"/>
        </w:rPr>
        <w:t>второй этап регистрации</w:t>
      </w:r>
      <w:r w:rsidR="001E1A42">
        <w:rPr>
          <w:rFonts w:ascii="Times New Roman" w:eastAsia="Times New Roman" w:hAnsi="Times New Roman" w:cs="Times New Roman"/>
          <w:color w:val="auto"/>
        </w:rPr>
        <w:t xml:space="preserve"> результата инспекции</w:t>
      </w:r>
      <w:r w:rsidR="00E61FCA">
        <w:rPr>
          <w:rFonts w:ascii="Times New Roman" w:eastAsia="Times New Roman" w:hAnsi="Times New Roman" w:cs="Times New Roman"/>
          <w:color w:val="auto"/>
        </w:rPr>
        <w:t>.</w:t>
      </w:r>
      <w:r w:rsidR="00E61FCA" w:rsidRPr="00E61FCA">
        <w:rPr>
          <w:rFonts w:ascii="Times New Roman" w:eastAsia="Times New Roman" w:hAnsi="Times New Roman" w:cs="Times New Roman"/>
          <w:bCs/>
        </w:rPr>
        <w:t xml:space="preserve"> </w:t>
      </w:r>
      <w:r w:rsidR="00E61FCA">
        <w:rPr>
          <w:rFonts w:ascii="Times New Roman" w:eastAsia="Times New Roman" w:hAnsi="Times New Roman" w:cs="Times New Roman"/>
          <w:bCs/>
        </w:rPr>
        <w:t>На втором этапе регистрируются:</w:t>
      </w:r>
      <w:r w:rsidR="00E61FCA" w:rsidRPr="00815EB9">
        <w:rPr>
          <w:rFonts w:ascii="Times New Roman" w:hAnsi="Times New Roman" w:cs="Times New Roman"/>
        </w:rPr>
        <w:t xml:space="preserve"> </w:t>
      </w:r>
      <w:r w:rsidR="001D5DB6">
        <w:rPr>
          <w:rFonts w:ascii="Times New Roman" w:hAnsi="Times New Roman" w:cs="Times New Roman"/>
        </w:rPr>
        <w:t xml:space="preserve"> </w:t>
      </w:r>
      <w:r w:rsidR="00E61FCA">
        <w:rPr>
          <w:rFonts w:ascii="Times New Roman" w:hAnsi="Times New Roman" w:cs="Times New Roman"/>
        </w:rPr>
        <w:t>идентификационный</w:t>
      </w:r>
      <w:r w:rsidR="001D5DB6">
        <w:rPr>
          <w:rFonts w:ascii="Times New Roman" w:hAnsi="Times New Roman" w:cs="Times New Roman"/>
        </w:rPr>
        <w:t xml:space="preserve"> номер</w:t>
      </w:r>
      <w:r w:rsidR="00E61FCA">
        <w:rPr>
          <w:rFonts w:ascii="Times New Roman" w:hAnsi="Times New Roman" w:cs="Times New Roman"/>
        </w:rPr>
        <w:t xml:space="preserve"> результата инспекции, дата выдачи результата инспекции, подпись исполнителя</w:t>
      </w:r>
      <w:r w:rsidR="001D5DB6">
        <w:rPr>
          <w:rFonts w:ascii="Times New Roman" w:eastAsia="Times New Roman" w:hAnsi="Times New Roman" w:cs="Times New Roman"/>
          <w:bCs/>
        </w:rPr>
        <w:t xml:space="preserve"> и примечание.</w:t>
      </w:r>
      <w:r w:rsidR="00BD135A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6C08A1" w:rsidRDefault="006C08A1" w:rsidP="006C08A1">
      <w:pPr>
        <w:pStyle w:val="51"/>
        <w:shd w:val="clear" w:color="auto" w:fill="auto"/>
        <w:spacing w:after="0" w:line="322" w:lineRule="exact"/>
        <w:ind w:firstLine="0"/>
        <w:jc w:val="both"/>
        <w:rPr>
          <w:rFonts w:ascii="Times New Roman" w:eastAsia="Times New Roman" w:hAnsi="Times New Roman"/>
          <w:bCs w:val="0"/>
          <w:spacing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</w:rPr>
        <w:tab/>
      </w:r>
      <w:r w:rsidR="001D5DB6">
        <w:rPr>
          <w:rFonts w:ascii="Times New Roman" w:eastAsia="Times New Roman" w:hAnsi="Times New Roman"/>
        </w:rPr>
        <w:t>П</w:t>
      </w:r>
      <w:r w:rsidRPr="00D45150">
        <w:rPr>
          <w:rFonts w:ascii="Times New Roman" w:eastAsia="Times New Roman" w:hAnsi="Times New Roman"/>
          <w:bCs w:val="0"/>
          <w:spacing w:val="0"/>
          <w:sz w:val="24"/>
          <w:szCs w:val="24"/>
          <w:lang w:eastAsia="ru-RU"/>
        </w:rPr>
        <w:t>осле утверждения результатов инспекции (актов обследования, ЭЗ  по результатам «СЭЭ», «СЭО» и «ГО») они сканируются  для направления в ФГИС ФСА</w:t>
      </w:r>
      <w:r w:rsidR="00A66EA1">
        <w:rPr>
          <w:rFonts w:ascii="Times New Roman" w:eastAsia="Times New Roman" w:hAnsi="Times New Roman"/>
          <w:bCs w:val="0"/>
          <w:spacing w:val="0"/>
          <w:sz w:val="24"/>
          <w:szCs w:val="24"/>
          <w:lang w:eastAsia="ru-RU"/>
        </w:rPr>
        <w:t xml:space="preserve"> </w:t>
      </w:r>
      <w:r w:rsidR="008E7CCD">
        <w:rPr>
          <w:rFonts w:ascii="Times New Roman" w:eastAsia="Times New Roman" w:hAnsi="Times New Roman"/>
          <w:bCs w:val="0"/>
          <w:spacing w:val="0"/>
          <w:sz w:val="24"/>
          <w:szCs w:val="24"/>
          <w:lang w:eastAsia="ru-RU"/>
        </w:rPr>
        <w:t xml:space="preserve"> и </w:t>
      </w:r>
      <w:r w:rsidR="004D5DF7">
        <w:rPr>
          <w:rFonts w:ascii="Times New Roman" w:eastAsia="Times New Roman" w:hAnsi="Times New Roman"/>
          <w:bCs w:val="0"/>
          <w:spacing w:val="0"/>
          <w:sz w:val="24"/>
          <w:szCs w:val="24"/>
          <w:lang w:eastAsia="ru-RU"/>
        </w:rPr>
        <w:t xml:space="preserve"> для </w:t>
      </w:r>
      <w:r w:rsidR="008E7CCD">
        <w:rPr>
          <w:rFonts w:ascii="Times New Roman" w:eastAsia="Times New Roman" w:hAnsi="Times New Roman"/>
          <w:bCs w:val="0"/>
          <w:spacing w:val="0"/>
          <w:sz w:val="24"/>
          <w:szCs w:val="24"/>
          <w:lang w:eastAsia="ru-RU"/>
        </w:rPr>
        <w:t xml:space="preserve">электронного архива </w:t>
      </w:r>
      <w:r w:rsidR="004D5DF7">
        <w:rPr>
          <w:rFonts w:ascii="Times New Roman" w:eastAsia="Times New Roman" w:hAnsi="Times New Roman"/>
          <w:bCs w:val="0"/>
          <w:spacing w:val="0"/>
          <w:sz w:val="24"/>
          <w:szCs w:val="24"/>
          <w:lang w:eastAsia="ru-RU"/>
        </w:rPr>
        <w:t xml:space="preserve"> документов </w:t>
      </w:r>
      <w:r w:rsidR="008E7CCD">
        <w:rPr>
          <w:rFonts w:ascii="Times New Roman" w:eastAsia="Times New Roman" w:hAnsi="Times New Roman"/>
          <w:bCs w:val="0"/>
          <w:spacing w:val="0"/>
          <w:sz w:val="24"/>
          <w:szCs w:val="24"/>
          <w:lang w:eastAsia="ru-RU"/>
        </w:rPr>
        <w:t>ОИ</w:t>
      </w:r>
      <w:r w:rsidRPr="00D45150">
        <w:rPr>
          <w:rFonts w:ascii="Times New Roman" w:eastAsia="Times New Roman" w:hAnsi="Times New Roman"/>
          <w:bCs w:val="0"/>
          <w:spacing w:val="0"/>
          <w:sz w:val="24"/>
          <w:szCs w:val="24"/>
          <w:lang w:eastAsia="ru-RU"/>
        </w:rPr>
        <w:t xml:space="preserve">. </w:t>
      </w:r>
    </w:p>
    <w:p w:rsidR="001E1A42" w:rsidRPr="005A33B9" w:rsidRDefault="00E74435" w:rsidP="00D36730">
      <w:pPr>
        <w:pStyle w:val="a3"/>
        <w:ind w:left="0" w:firstLine="0"/>
        <w:jc w:val="both"/>
        <w:rPr>
          <w:rFonts w:ascii="Times New Roman" w:eastAsia="Times New Roman" w:hAnsi="Times New Roman"/>
          <w:u w:val="single"/>
        </w:rPr>
      </w:pPr>
      <w:r>
        <w:rPr>
          <w:rFonts w:ascii="Times New Roman" w:eastAsia="Times New Roman" w:hAnsi="Times New Roman" w:cs="Times New Roman"/>
          <w:b/>
        </w:rPr>
        <w:tab/>
      </w:r>
      <w:r w:rsidR="000D5DD0" w:rsidRPr="005A33B9">
        <w:rPr>
          <w:rFonts w:ascii="Times New Roman" w:eastAsia="Times New Roman" w:hAnsi="Times New Roman"/>
          <w:u w:val="single"/>
        </w:rPr>
        <w:t>Стоимость инспекции</w:t>
      </w:r>
      <w:r w:rsidR="005A33B9">
        <w:rPr>
          <w:rFonts w:ascii="Times New Roman" w:eastAsia="Times New Roman" w:hAnsi="Times New Roman"/>
          <w:u w:val="single"/>
        </w:rPr>
        <w:t>. О</w:t>
      </w:r>
      <w:r w:rsidR="001E1A42" w:rsidRPr="005A33B9">
        <w:rPr>
          <w:rFonts w:ascii="Times New Roman" w:eastAsia="Times New Roman" w:hAnsi="Times New Roman"/>
          <w:u w:val="single"/>
        </w:rPr>
        <w:t>плата работ по инспекции</w:t>
      </w:r>
      <w:r w:rsidR="005A33B9">
        <w:rPr>
          <w:rFonts w:ascii="Times New Roman" w:eastAsia="Times New Roman" w:hAnsi="Times New Roman"/>
          <w:u w:val="single"/>
        </w:rPr>
        <w:t xml:space="preserve"> заказчиками.</w:t>
      </w:r>
      <w:r w:rsidR="005A33B9" w:rsidRPr="005A33B9">
        <w:rPr>
          <w:rFonts w:ascii="Times New Roman" w:eastAsia="Times New Roman" w:hAnsi="Times New Roman" w:cs="Times New Roman"/>
          <w:bCs/>
          <w:u w:val="single"/>
        </w:rPr>
        <w:t xml:space="preserve"> Оформление платежных документов для заказчика о выполнении работ по инспекции.</w:t>
      </w:r>
    </w:p>
    <w:p w:rsidR="001E1A42" w:rsidRPr="008E7CCD" w:rsidRDefault="000D5DD0" w:rsidP="00315E55">
      <w:pPr>
        <w:pStyle w:val="a3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8E7CCD">
        <w:rPr>
          <w:rFonts w:ascii="Times New Roman" w:eastAsia="Times New Roman" w:hAnsi="Times New Roman" w:cs="Times New Roman"/>
          <w:color w:val="auto"/>
        </w:rPr>
        <w:t xml:space="preserve"> </w:t>
      </w:r>
      <w:r w:rsidR="001E1A42" w:rsidRPr="008E7CCD">
        <w:rPr>
          <w:rFonts w:ascii="Times New Roman" w:eastAsia="Times New Roman" w:hAnsi="Times New Roman" w:cs="Times New Roman"/>
          <w:color w:val="auto"/>
        </w:rPr>
        <w:tab/>
      </w:r>
      <w:r w:rsidR="001E1A42" w:rsidRPr="005A33B9">
        <w:rPr>
          <w:rFonts w:ascii="Times New Roman" w:eastAsia="Times New Roman" w:hAnsi="Times New Roman" w:cs="Times New Roman"/>
          <w:color w:val="auto"/>
        </w:rPr>
        <w:t>Стоимость инспекции</w:t>
      </w:r>
      <w:r w:rsidR="005A33B9" w:rsidRPr="005A33B9">
        <w:rPr>
          <w:rFonts w:ascii="Times New Roman" w:eastAsia="Times New Roman" w:hAnsi="Times New Roman" w:cs="Times New Roman"/>
          <w:color w:val="auto"/>
        </w:rPr>
        <w:t>,</w:t>
      </w:r>
      <w:r w:rsidR="001E1A42" w:rsidRPr="005A33B9">
        <w:rPr>
          <w:rFonts w:ascii="Times New Roman" w:eastAsia="Times New Roman" w:hAnsi="Times New Roman" w:cs="Times New Roman"/>
          <w:color w:val="auto"/>
        </w:rPr>
        <w:t xml:space="preserve"> оплата работ по инспекции</w:t>
      </w:r>
      <w:r w:rsidR="005A33B9" w:rsidRPr="005A33B9">
        <w:rPr>
          <w:rFonts w:ascii="Times New Roman" w:eastAsia="Times New Roman" w:hAnsi="Times New Roman" w:cs="Times New Roman"/>
          <w:color w:val="auto"/>
        </w:rPr>
        <w:t xml:space="preserve"> и о</w:t>
      </w:r>
      <w:r w:rsidR="005A33B9" w:rsidRPr="005A33B9">
        <w:rPr>
          <w:rFonts w:ascii="Times New Roman" w:eastAsia="Times New Roman" w:hAnsi="Times New Roman" w:cs="Times New Roman"/>
          <w:bCs/>
        </w:rPr>
        <w:t>формление платежных документов для заказчика о выполнении работ по инспекц</w:t>
      </w:r>
      <w:r w:rsidR="005A33B9">
        <w:rPr>
          <w:rFonts w:ascii="Times New Roman" w:eastAsia="Times New Roman" w:hAnsi="Times New Roman" w:cs="Times New Roman"/>
          <w:bCs/>
        </w:rPr>
        <w:t>ии</w:t>
      </w:r>
      <w:r w:rsidR="001E1A42" w:rsidRPr="008E7CCD">
        <w:rPr>
          <w:rFonts w:ascii="Times New Roman" w:eastAsia="Times New Roman" w:hAnsi="Times New Roman" w:cs="Times New Roman"/>
          <w:color w:val="auto"/>
        </w:rPr>
        <w:t xml:space="preserve"> </w:t>
      </w:r>
      <w:r w:rsidRPr="008E7CCD">
        <w:rPr>
          <w:rFonts w:ascii="Times New Roman" w:eastAsia="Times New Roman" w:hAnsi="Times New Roman" w:cs="Times New Roman"/>
          <w:color w:val="auto"/>
        </w:rPr>
        <w:t>завис</w:t>
      </w:r>
      <w:r w:rsidR="005A33B9">
        <w:rPr>
          <w:rFonts w:ascii="Times New Roman" w:eastAsia="Times New Roman" w:hAnsi="Times New Roman" w:cs="Times New Roman"/>
          <w:color w:val="auto"/>
        </w:rPr>
        <w:t>я</w:t>
      </w:r>
      <w:r w:rsidRPr="008E7CCD">
        <w:rPr>
          <w:rFonts w:ascii="Times New Roman" w:eastAsia="Times New Roman" w:hAnsi="Times New Roman" w:cs="Times New Roman"/>
          <w:color w:val="auto"/>
        </w:rPr>
        <w:t xml:space="preserve">т от заказчика инспекции. </w:t>
      </w:r>
    </w:p>
    <w:p w:rsidR="000D5DD0" w:rsidRPr="008E7CCD" w:rsidRDefault="000D5DD0" w:rsidP="00315E55">
      <w:pPr>
        <w:pStyle w:val="a3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8E7CCD">
        <w:rPr>
          <w:rFonts w:ascii="Times New Roman" w:eastAsia="Times New Roman" w:hAnsi="Times New Roman" w:cs="Times New Roman"/>
          <w:color w:val="auto"/>
        </w:rPr>
        <w:tab/>
        <w:t>Если  заказчиком инспекции являются ЮЛ, ФЛ,  ИП  (работы  ОИ выполняются  в рамках</w:t>
      </w:r>
      <w:r w:rsidR="00D266BC" w:rsidRPr="008E7CCD">
        <w:rPr>
          <w:rFonts w:ascii="Times New Roman" w:eastAsia="Times New Roman" w:hAnsi="Times New Roman" w:cs="Times New Roman"/>
          <w:color w:val="auto"/>
        </w:rPr>
        <w:t xml:space="preserve"> договора</w:t>
      </w:r>
      <w:r w:rsidR="002A5B1F" w:rsidRPr="008E7CCD">
        <w:rPr>
          <w:rFonts w:ascii="Times New Roman" w:eastAsia="Times New Roman" w:hAnsi="Times New Roman" w:cs="Times New Roman"/>
          <w:color w:val="auto"/>
        </w:rPr>
        <w:t>)</w:t>
      </w:r>
      <w:r w:rsidR="00697254" w:rsidRPr="008E7CCD">
        <w:rPr>
          <w:rFonts w:ascii="Times New Roman" w:eastAsia="Times New Roman" w:hAnsi="Times New Roman" w:cs="Times New Roman"/>
          <w:color w:val="auto"/>
        </w:rPr>
        <w:t>,</w:t>
      </w:r>
      <w:r w:rsidRPr="008E7CCD">
        <w:rPr>
          <w:rFonts w:ascii="Times New Roman" w:eastAsia="Times New Roman" w:hAnsi="Times New Roman" w:cs="Times New Roman"/>
          <w:color w:val="auto"/>
        </w:rPr>
        <w:t xml:space="preserve"> оплата работ по инспекциям такими заказчиками проводиться </w:t>
      </w:r>
      <w:r w:rsidR="004D5DF7" w:rsidRPr="008E7CCD">
        <w:rPr>
          <w:rFonts w:ascii="Times New Roman" w:eastAsia="Times New Roman" w:hAnsi="Times New Roman" w:cs="Times New Roman"/>
          <w:color w:val="auto"/>
        </w:rPr>
        <w:t xml:space="preserve">по  «Прейскуранту цен на услуги, выполняемые ФГБУЗ </w:t>
      </w:r>
      <w:proofErr w:type="spellStart"/>
      <w:r w:rsidR="004D5DF7" w:rsidRPr="008E7CCD">
        <w:rPr>
          <w:rFonts w:ascii="Times New Roman" w:eastAsia="Times New Roman" w:hAnsi="Times New Roman" w:cs="Times New Roman"/>
          <w:color w:val="auto"/>
        </w:rPr>
        <w:t>ЦГиЭ</w:t>
      </w:r>
      <w:proofErr w:type="spellEnd"/>
      <w:r w:rsidR="004D5DF7" w:rsidRPr="008E7CCD">
        <w:rPr>
          <w:rFonts w:ascii="Times New Roman" w:eastAsia="Times New Roman" w:hAnsi="Times New Roman" w:cs="Times New Roman"/>
          <w:color w:val="auto"/>
        </w:rPr>
        <w:t xml:space="preserve"> № 52 ФМБА России»</w:t>
      </w:r>
      <w:r w:rsidR="004D5DF7">
        <w:rPr>
          <w:rFonts w:ascii="Times New Roman" w:eastAsia="Times New Roman" w:hAnsi="Times New Roman" w:cs="Times New Roman"/>
          <w:color w:val="auto"/>
        </w:rPr>
        <w:t xml:space="preserve"> (</w:t>
      </w:r>
      <w:r w:rsidRPr="008E7CCD">
        <w:rPr>
          <w:rFonts w:ascii="Times New Roman" w:eastAsia="Times New Roman" w:hAnsi="Times New Roman" w:cs="Times New Roman"/>
          <w:color w:val="auto"/>
        </w:rPr>
        <w:t>с учетом условий предоставления услуги (срочность и т.д.)</w:t>
      </w:r>
      <w:r w:rsidR="004D5DF7">
        <w:rPr>
          <w:rFonts w:ascii="Times New Roman" w:eastAsia="Times New Roman" w:hAnsi="Times New Roman" w:cs="Times New Roman"/>
          <w:color w:val="auto"/>
        </w:rPr>
        <w:t>)</w:t>
      </w:r>
      <w:r w:rsidRPr="008E7CCD">
        <w:rPr>
          <w:rFonts w:ascii="Times New Roman" w:eastAsia="Times New Roman" w:hAnsi="Times New Roman" w:cs="Times New Roman"/>
          <w:color w:val="auto"/>
        </w:rPr>
        <w:t xml:space="preserve"> безналичным или наличным расчетом. При  оплате  </w:t>
      </w:r>
      <w:r w:rsidR="005A33B9" w:rsidRPr="008E7CCD">
        <w:rPr>
          <w:rFonts w:ascii="Times New Roman" w:eastAsia="Times New Roman" w:hAnsi="Times New Roman" w:cs="Times New Roman"/>
          <w:color w:val="auto"/>
        </w:rPr>
        <w:t xml:space="preserve">заказчиком </w:t>
      </w:r>
      <w:r w:rsidRPr="008E7CCD">
        <w:rPr>
          <w:rFonts w:ascii="Times New Roman" w:eastAsia="Times New Roman" w:hAnsi="Times New Roman" w:cs="Times New Roman"/>
          <w:color w:val="auto"/>
        </w:rPr>
        <w:t xml:space="preserve">работ </w:t>
      </w:r>
      <w:r w:rsidR="005A33B9">
        <w:rPr>
          <w:rFonts w:ascii="Times New Roman" w:eastAsia="Times New Roman" w:hAnsi="Times New Roman" w:cs="Times New Roman"/>
          <w:color w:val="auto"/>
        </w:rPr>
        <w:t xml:space="preserve"> по инспекции</w:t>
      </w:r>
      <w:r w:rsidRPr="008E7CCD">
        <w:rPr>
          <w:rFonts w:ascii="Times New Roman" w:eastAsia="Times New Roman" w:hAnsi="Times New Roman" w:cs="Times New Roman"/>
          <w:color w:val="auto"/>
        </w:rPr>
        <w:t xml:space="preserve"> безналичным  расчетом для них оформляется «Акт выполненных работ (услуг)», счет и счет </w:t>
      </w:r>
      <w:r w:rsidR="00697254" w:rsidRPr="008E7CCD">
        <w:rPr>
          <w:rFonts w:ascii="Times New Roman" w:eastAsia="Times New Roman" w:hAnsi="Times New Roman" w:cs="Times New Roman"/>
          <w:color w:val="auto"/>
        </w:rPr>
        <w:t>–</w:t>
      </w:r>
      <w:r w:rsidRPr="008E7CCD">
        <w:rPr>
          <w:rFonts w:ascii="Times New Roman" w:eastAsia="Times New Roman" w:hAnsi="Times New Roman" w:cs="Times New Roman"/>
          <w:color w:val="auto"/>
        </w:rPr>
        <w:t xml:space="preserve"> фактура</w:t>
      </w:r>
      <w:r w:rsidR="00697254" w:rsidRPr="008E7CCD">
        <w:rPr>
          <w:rFonts w:ascii="Times New Roman" w:eastAsia="Times New Roman" w:hAnsi="Times New Roman" w:cs="Times New Roman"/>
          <w:color w:val="auto"/>
        </w:rPr>
        <w:t xml:space="preserve">, </w:t>
      </w:r>
      <w:r w:rsidRPr="008E7CCD">
        <w:rPr>
          <w:rFonts w:ascii="Times New Roman" w:eastAsia="Times New Roman" w:hAnsi="Times New Roman" w:cs="Times New Roman"/>
          <w:color w:val="auto"/>
        </w:rPr>
        <w:t xml:space="preserve"> при  оплате наличными, через кассу </w:t>
      </w:r>
      <w:proofErr w:type="spellStart"/>
      <w:r w:rsidRPr="008E7CCD">
        <w:rPr>
          <w:rFonts w:ascii="Times New Roman" w:eastAsia="Times New Roman" w:hAnsi="Times New Roman" w:cs="Times New Roman"/>
          <w:color w:val="auto"/>
        </w:rPr>
        <w:t>ЦГиЭ</w:t>
      </w:r>
      <w:proofErr w:type="spellEnd"/>
      <w:r w:rsidRPr="008E7CCD">
        <w:rPr>
          <w:rFonts w:ascii="Times New Roman" w:eastAsia="Times New Roman" w:hAnsi="Times New Roman" w:cs="Times New Roman"/>
          <w:color w:val="auto"/>
        </w:rPr>
        <w:t xml:space="preserve"> № 52</w:t>
      </w:r>
      <w:r w:rsidR="00631AA9">
        <w:rPr>
          <w:rFonts w:ascii="Times New Roman" w:eastAsia="Times New Roman" w:hAnsi="Times New Roman" w:cs="Times New Roman"/>
          <w:color w:val="auto"/>
        </w:rPr>
        <w:t>,</w:t>
      </w:r>
      <w:r w:rsidRPr="008E7CCD">
        <w:rPr>
          <w:rFonts w:ascii="Times New Roman" w:eastAsia="Times New Roman" w:hAnsi="Times New Roman" w:cs="Times New Roman"/>
          <w:color w:val="auto"/>
        </w:rPr>
        <w:t xml:space="preserve"> </w:t>
      </w:r>
      <w:r w:rsidR="00631AA9" w:rsidRPr="008E7CCD">
        <w:rPr>
          <w:rFonts w:ascii="Times New Roman" w:eastAsia="Times New Roman" w:hAnsi="Times New Roman" w:cs="Times New Roman"/>
          <w:color w:val="auto"/>
        </w:rPr>
        <w:t xml:space="preserve">для них оформляется </w:t>
      </w:r>
      <w:r w:rsidR="004D5DF7" w:rsidRPr="008E7CCD">
        <w:rPr>
          <w:rFonts w:ascii="Times New Roman" w:eastAsia="Times New Roman" w:hAnsi="Times New Roman" w:cs="Times New Roman"/>
          <w:color w:val="auto"/>
        </w:rPr>
        <w:t>товарно</w:t>
      </w:r>
      <w:r w:rsidR="004D5DF7">
        <w:rPr>
          <w:rFonts w:ascii="Times New Roman" w:eastAsia="Times New Roman" w:hAnsi="Times New Roman" w:cs="Times New Roman"/>
          <w:color w:val="auto"/>
        </w:rPr>
        <w:t>-</w:t>
      </w:r>
      <w:r w:rsidRPr="008E7CCD">
        <w:rPr>
          <w:rFonts w:ascii="Times New Roman" w:eastAsia="Times New Roman" w:hAnsi="Times New Roman" w:cs="Times New Roman"/>
          <w:color w:val="auto"/>
        </w:rPr>
        <w:t>кассов</w:t>
      </w:r>
      <w:r w:rsidR="00631AA9">
        <w:rPr>
          <w:rFonts w:ascii="Times New Roman" w:eastAsia="Times New Roman" w:hAnsi="Times New Roman" w:cs="Times New Roman"/>
          <w:color w:val="auto"/>
        </w:rPr>
        <w:t>ый</w:t>
      </w:r>
      <w:r w:rsidRPr="008E7CCD">
        <w:rPr>
          <w:rFonts w:ascii="Times New Roman" w:eastAsia="Times New Roman" w:hAnsi="Times New Roman" w:cs="Times New Roman"/>
          <w:color w:val="auto"/>
        </w:rPr>
        <w:t xml:space="preserve"> чек.  </w:t>
      </w:r>
      <w:r w:rsidRPr="008E7CCD">
        <w:rPr>
          <w:rFonts w:ascii="Times New Roman" w:eastAsia="Times New Roman" w:hAnsi="Times New Roman" w:cs="Times New Roman"/>
          <w:color w:val="auto"/>
        </w:rPr>
        <w:lastRenderedPageBreak/>
        <w:t xml:space="preserve">«Прейскурант  цен на </w:t>
      </w:r>
      <w:proofErr w:type="gramStart"/>
      <w:r w:rsidRPr="008E7CCD">
        <w:rPr>
          <w:rFonts w:ascii="Times New Roman" w:eastAsia="Times New Roman" w:hAnsi="Times New Roman" w:cs="Times New Roman"/>
          <w:color w:val="auto"/>
        </w:rPr>
        <w:t>услуги</w:t>
      </w:r>
      <w:proofErr w:type="gramEnd"/>
      <w:r w:rsidRPr="008E7CCD">
        <w:rPr>
          <w:rFonts w:ascii="Times New Roman" w:eastAsia="Times New Roman" w:hAnsi="Times New Roman" w:cs="Times New Roman"/>
          <w:color w:val="auto"/>
        </w:rPr>
        <w:t xml:space="preserve"> выполняемые ФГБУЗ </w:t>
      </w:r>
      <w:proofErr w:type="spellStart"/>
      <w:r w:rsidRPr="008E7CCD">
        <w:rPr>
          <w:rFonts w:ascii="Times New Roman" w:eastAsia="Times New Roman" w:hAnsi="Times New Roman" w:cs="Times New Roman"/>
          <w:color w:val="auto"/>
        </w:rPr>
        <w:t>ЦГиЭ</w:t>
      </w:r>
      <w:proofErr w:type="spellEnd"/>
      <w:r w:rsidRPr="008E7CCD">
        <w:rPr>
          <w:rFonts w:ascii="Times New Roman" w:eastAsia="Times New Roman" w:hAnsi="Times New Roman" w:cs="Times New Roman"/>
          <w:color w:val="auto"/>
        </w:rPr>
        <w:t xml:space="preserve"> № 52» </w:t>
      </w:r>
      <w:r w:rsidR="005A33B9">
        <w:rPr>
          <w:rFonts w:ascii="Times New Roman" w:eastAsia="Times New Roman" w:hAnsi="Times New Roman" w:cs="Times New Roman"/>
          <w:color w:val="auto"/>
        </w:rPr>
        <w:t xml:space="preserve">общий по учреждению включающий и </w:t>
      </w:r>
      <w:r w:rsidRPr="008E7CCD">
        <w:rPr>
          <w:rFonts w:ascii="Times New Roman" w:eastAsia="Times New Roman" w:hAnsi="Times New Roman" w:cs="Times New Roman"/>
          <w:color w:val="auto"/>
        </w:rPr>
        <w:t xml:space="preserve"> услуги по ОИ, размещен на сайте  ОИ </w:t>
      </w:r>
      <w:hyperlink r:id="rId7" w:history="1">
        <w:r w:rsidRPr="004D5DF7">
          <w:rPr>
            <w:rFonts w:ascii="Times New Roman" w:eastAsia="Times New Roman" w:hAnsi="Times New Roman" w:cs="Times New Roman"/>
          </w:rPr>
          <w:t>www.oi-cgie2.kirch.ru</w:t>
        </w:r>
      </w:hyperlink>
      <w:r w:rsidRPr="008E7CCD">
        <w:rPr>
          <w:rFonts w:ascii="Times New Roman" w:eastAsia="Times New Roman" w:hAnsi="Times New Roman" w:cs="Times New Roman"/>
          <w:color w:val="auto"/>
        </w:rPr>
        <w:t xml:space="preserve">.  </w:t>
      </w:r>
    </w:p>
    <w:p w:rsidR="000D5DD0" w:rsidRPr="008E7CCD" w:rsidRDefault="000D5DD0" w:rsidP="00315E55">
      <w:pPr>
        <w:pStyle w:val="a3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8E7CCD">
        <w:rPr>
          <w:rFonts w:ascii="Times New Roman" w:eastAsia="Times New Roman" w:hAnsi="Times New Roman" w:cs="Times New Roman"/>
          <w:color w:val="auto"/>
        </w:rPr>
        <w:tab/>
        <w:t xml:space="preserve">Если заказчиком инспекции  </w:t>
      </w:r>
      <w:proofErr w:type="gramStart"/>
      <w:r w:rsidRPr="008E7CCD">
        <w:rPr>
          <w:rFonts w:ascii="Times New Roman" w:eastAsia="Times New Roman" w:hAnsi="Times New Roman" w:cs="Times New Roman"/>
          <w:color w:val="auto"/>
        </w:rPr>
        <w:t>является</w:t>
      </w:r>
      <w:proofErr w:type="gramEnd"/>
      <w:r w:rsidR="000F1338" w:rsidRPr="008E7CCD">
        <w:rPr>
          <w:rFonts w:ascii="Times New Roman" w:eastAsia="Times New Roman" w:hAnsi="Times New Roman" w:cs="Times New Roman"/>
          <w:color w:val="auto"/>
        </w:rPr>
        <w:t xml:space="preserve"> </w:t>
      </w:r>
      <w:r w:rsidRPr="008E7CCD">
        <w:rPr>
          <w:rFonts w:ascii="Times New Roman" w:eastAsia="Times New Roman" w:hAnsi="Times New Roman" w:cs="Times New Roman"/>
          <w:color w:val="auto"/>
        </w:rPr>
        <w:t xml:space="preserve"> МРУ № 52 (работы ОИ выполняются в рамках Государственной услуги (задания)),</w:t>
      </w:r>
      <w:r w:rsidR="005A33B9">
        <w:rPr>
          <w:rFonts w:ascii="Times New Roman" w:eastAsia="Times New Roman" w:hAnsi="Times New Roman" w:cs="Times New Roman"/>
          <w:color w:val="auto"/>
        </w:rPr>
        <w:t xml:space="preserve"> Предписания)</w:t>
      </w:r>
      <w:r w:rsidRPr="008E7CCD">
        <w:rPr>
          <w:rFonts w:ascii="Times New Roman" w:eastAsia="Times New Roman" w:hAnsi="Times New Roman" w:cs="Times New Roman"/>
          <w:color w:val="auto"/>
        </w:rPr>
        <w:t xml:space="preserve"> оплата выполненных работ осуществляется </w:t>
      </w:r>
      <w:proofErr w:type="spellStart"/>
      <w:r w:rsidRPr="008E7CCD">
        <w:rPr>
          <w:rFonts w:ascii="Times New Roman" w:eastAsia="Times New Roman" w:hAnsi="Times New Roman" w:cs="Times New Roman"/>
          <w:color w:val="auto"/>
        </w:rPr>
        <w:t>ЦГиЭ</w:t>
      </w:r>
      <w:proofErr w:type="spellEnd"/>
      <w:r w:rsidRPr="008E7CCD">
        <w:rPr>
          <w:rFonts w:ascii="Times New Roman" w:eastAsia="Times New Roman" w:hAnsi="Times New Roman" w:cs="Times New Roman"/>
          <w:color w:val="auto"/>
        </w:rPr>
        <w:t xml:space="preserve"> № 52</w:t>
      </w:r>
      <w:r w:rsidR="005A33B9">
        <w:rPr>
          <w:rFonts w:ascii="Times New Roman" w:eastAsia="Times New Roman" w:hAnsi="Times New Roman" w:cs="Times New Roman"/>
          <w:color w:val="auto"/>
        </w:rPr>
        <w:t>,</w:t>
      </w:r>
      <w:r w:rsidRPr="008E7CCD">
        <w:rPr>
          <w:rFonts w:ascii="Times New Roman" w:eastAsia="Times New Roman" w:hAnsi="Times New Roman" w:cs="Times New Roman"/>
          <w:color w:val="auto"/>
        </w:rPr>
        <w:t xml:space="preserve"> по  нормативным затратам установленным ФМБА России с оформлением «Отчета о выполнении Государственного задания в финансовых показателях для ФГБУ в ведомости ФМБА России»</w:t>
      </w:r>
      <w:r w:rsidR="005A33B9">
        <w:rPr>
          <w:rFonts w:ascii="Times New Roman" w:eastAsia="Times New Roman" w:hAnsi="Times New Roman" w:cs="Times New Roman"/>
          <w:color w:val="auto"/>
        </w:rPr>
        <w:t xml:space="preserve"> (один раз в квартал)</w:t>
      </w:r>
      <w:r w:rsidRPr="008E7CCD">
        <w:rPr>
          <w:rFonts w:ascii="Times New Roman" w:eastAsia="Times New Roman" w:hAnsi="Times New Roman" w:cs="Times New Roman"/>
          <w:color w:val="auto"/>
        </w:rPr>
        <w:t xml:space="preserve">. </w:t>
      </w:r>
    </w:p>
    <w:p w:rsidR="000D5DD0" w:rsidRPr="008E7CCD" w:rsidRDefault="000D5DD0" w:rsidP="00315E55">
      <w:pPr>
        <w:pStyle w:val="a3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8E7CCD">
        <w:rPr>
          <w:rFonts w:ascii="Times New Roman" w:eastAsia="Times New Roman" w:hAnsi="Times New Roman" w:cs="Times New Roman"/>
          <w:color w:val="auto"/>
        </w:rPr>
        <w:tab/>
        <w:t xml:space="preserve">Если  заказчиком инспекции </w:t>
      </w:r>
      <w:proofErr w:type="gramStart"/>
      <w:r w:rsidRPr="008E7CCD">
        <w:rPr>
          <w:rFonts w:ascii="Times New Roman" w:eastAsia="Times New Roman" w:hAnsi="Times New Roman" w:cs="Times New Roman"/>
          <w:color w:val="auto"/>
        </w:rPr>
        <w:t xml:space="preserve">является  </w:t>
      </w:r>
      <w:proofErr w:type="spellStart"/>
      <w:r w:rsidRPr="008E7CCD">
        <w:rPr>
          <w:rFonts w:ascii="Times New Roman" w:eastAsia="Times New Roman" w:hAnsi="Times New Roman" w:cs="Times New Roman"/>
          <w:color w:val="auto"/>
        </w:rPr>
        <w:t>ЦГиЭ</w:t>
      </w:r>
      <w:proofErr w:type="spellEnd"/>
      <w:r w:rsidRPr="008E7CCD">
        <w:rPr>
          <w:rFonts w:ascii="Times New Roman" w:eastAsia="Times New Roman" w:hAnsi="Times New Roman" w:cs="Times New Roman"/>
          <w:color w:val="auto"/>
        </w:rPr>
        <w:t xml:space="preserve"> № 52</w:t>
      </w:r>
      <w:r w:rsidR="000F1338" w:rsidRPr="008E7CCD">
        <w:rPr>
          <w:rFonts w:ascii="Times New Roman" w:eastAsia="Times New Roman" w:hAnsi="Times New Roman" w:cs="Times New Roman"/>
          <w:color w:val="auto"/>
        </w:rPr>
        <w:t xml:space="preserve"> </w:t>
      </w:r>
      <w:r w:rsidRPr="008E7CCD">
        <w:rPr>
          <w:rFonts w:ascii="Times New Roman" w:eastAsia="Times New Roman" w:hAnsi="Times New Roman" w:cs="Times New Roman"/>
          <w:color w:val="auto"/>
        </w:rPr>
        <w:t xml:space="preserve"> работы по инспекциям  ОИ  выполняются</w:t>
      </w:r>
      <w:proofErr w:type="gramEnd"/>
      <w:r w:rsidRPr="008E7CCD">
        <w:rPr>
          <w:rFonts w:ascii="Times New Roman" w:eastAsia="Times New Roman" w:hAnsi="Times New Roman" w:cs="Times New Roman"/>
          <w:color w:val="auto"/>
        </w:rPr>
        <w:t xml:space="preserve"> бесплатно.</w:t>
      </w:r>
    </w:p>
    <w:p w:rsidR="000D5DD0" w:rsidRPr="008E7CCD" w:rsidRDefault="000D5DD0" w:rsidP="00315E55">
      <w:pPr>
        <w:pStyle w:val="a3"/>
        <w:ind w:left="0" w:firstLine="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8E7CCD">
        <w:rPr>
          <w:rFonts w:ascii="Times New Roman" w:eastAsia="Times New Roman" w:hAnsi="Times New Roman" w:cs="Times New Roman"/>
          <w:color w:val="auto"/>
        </w:rPr>
        <w:tab/>
      </w:r>
      <w:r w:rsidRPr="008E7CCD">
        <w:rPr>
          <w:rFonts w:ascii="Times New Roman" w:eastAsia="Times New Roman" w:hAnsi="Times New Roman" w:cs="Times New Roman"/>
          <w:b/>
          <w:color w:val="auto"/>
        </w:rPr>
        <w:t xml:space="preserve">V этап. </w:t>
      </w:r>
      <w:r w:rsidR="00E61FCA" w:rsidRPr="008E7CCD">
        <w:rPr>
          <w:rFonts w:ascii="Times New Roman" w:eastAsia="Times New Roman" w:hAnsi="Times New Roman" w:cs="Times New Roman"/>
          <w:b/>
          <w:color w:val="auto"/>
        </w:rPr>
        <w:t>Формирование пакета документов с результатами инспекции  для заказчика.</w:t>
      </w:r>
      <w:r w:rsidRPr="008E7CCD">
        <w:rPr>
          <w:rFonts w:ascii="Times New Roman" w:eastAsia="Times New Roman" w:hAnsi="Times New Roman" w:cs="Times New Roman"/>
          <w:b/>
          <w:color w:val="auto"/>
        </w:rPr>
        <w:t xml:space="preserve"> Предоставление заказчику результатов инспекции и оформленных платежных документов за инспекции</w:t>
      </w:r>
      <w:r w:rsidR="00E61FCA" w:rsidRPr="008E7CCD">
        <w:rPr>
          <w:rFonts w:ascii="Times New Roman" w:eastAsia="Times New Roman" w:hAnsi="Times New Roman" w:cs="Times New Roman"/>
          <w:b/>
          <w:color w:val="auto"/>
        </w:rPr>
        <w:t>:</w:t>
      </w:r>
    </w:p>
    <w:p w:rsidR="000D5DD0" w:rsidRPr="008E7CCD" w:rsidRDefault="000D5DD0" w:rsidP="00315E55">
      <w:pPr>
        <w:pStyle w:val="a3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8E7CCD">
        <w:rPr>
          <w:rFonts w:ascii="Times New Roman" w:eastAsia="Times New Roman" w:hAnsi="Times New Roman" w:cs="Times New Roman"/>
          <w:color w:val="auto"/>
        </w:rPr>
        <w:tab/>
        <w:t xml:space="preserve">Заказчику предоставляются  чаще всего </w:t>
      </w:r>
      <w:r w:rsidR="000F1338" w:rsidRPr="008E7CCD">
        <w:rPr>
          <w:rFonts w:ascii="Times New Roman" w:eastAsia="Times New Roman" w:hAnsi="Times New Roman" w:cs="Times New Roman"/>
          <w:color w:val="auto"/>
        </w:rPr>
        <w:t>1-2</w:t>
      </w:r>
      <w:r w:rsidRPr="008E7CCD">
        <w:rPr>
          <w:rFonts w:ascii="Times New Roman" w:eastAsia="Times New Roman" w:hAnsi="Times New Roman" w:cs="Times New Roman"/>
          <w:color w:val="auto"/>
        </w:rPr>
        <w:t xml:space="preserve"> экземпляра результата инспекции, но может и больше, в зависимости от требований заказчика.</w:t>
      </w:r>
    </w:p>
    <w:p w:rsidR="000873C0" w:rsidRPr="008E7CCD" w:rsidRDefault="000D5DD0" w:rsidP="00315E55">
      <w:pPr>
        <w:pStyle w:val="a3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8E7CCD">
        <w:rPr>
          <w:rFonts w:ascii="Times New Roman" w:eastAsia="Times New Roman" w:hAnsi="Times New Roman" w:cs="Times New Roman"/>
          <w:color w:val="auto"/>
        </w:rPr>
        <w:tab/>
      </w:r>
      <w:r w:rsidR="000873C0" w:rsidRPr="008E7CCD">
        <w:rPr>
          <w:rFonts w:ascii="Times New Roman" w:eastAsia="Times New Roman" w:hAnsi="Times New Roman" w:cs="Times New Roman"/>
          <w:color w:val="auto"/>
        </w:rPr>
        <w:t xml:space="preserve">Результаты инспекции могут выдаваться заказчикам на руки под подпись или направляться им почтой России. </w:t>
      </w:r>
    </w:p>
    <w:p w:rsidR="003F48E9" w:rsidRPr="008E7CCD" w:rsidRDefault="000873C0" w:rsidP="00315E55">
      <w:pPr>
        <w:pStyle w:val="a3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8E7CCD">
        <w:rPr>
          <w:rFonts w:ascii="Times New Roman" w:eastAsia="Times New Roman" w:hAnsi="Times New Roman" w:cs="Times New Roman"/>
          <w:color w:val="auto"/>
        </w:rPr>
        <w:tab/>
      </w:r>
      <w:r w:rsidR="003F48E9" w:rsidRPr="008E7CCD">
        <w:rPr>
          <w:rFonts w:ascii="Times New Roman" w:eastAsia="Times New Roman" w:hAnsi="Times New Roman" w:cs="Times New Roman"/>
          <w:color w:val="auto"/>
        </w:rPr>
        <w:t xml:space="preserve">Результаты инспекций предоставляются заказчикам </w:t>
      </w:r>
      <w:proofErr w:type="gramStart"/>
      <w:r w:rsidR="003F48E9" w:rsidRPr="008E7CCD">
        <w:rPr>
          <w:rFonts w:ascii="Times New Roman" w:eastAsia="Times New Roman" w:hAnsi="Times New Roman" w:cs="Times New Roman"/>
          <w:color w:val="auto"/>
        </w:rPr>
        <w:t>по разному</w:t>
      </w:r>
      <w:proofErr w:type="gramEnd"/>
      <w:r w:rsidR="003F48E9" w:rsidRPr="008E7CCD">
        <w:rPr>
          <w:rFonts w:ascii="Times New Roman" w:eastAsia="Times New Roman" w:hAnsi="Times New Roman" w:cs="Times New Roman"/>
          <w:color w:val="auto"/>
        </w:rPr>
        <w:t>,</w:t>
      </w:r>
      <w:r w:rsidR="00B57E8F" w:rsidRPr="008E7CCD">
        <w:rPr>
          <w:rFonts w:ascii="Times New Roman" w:eastAsia="Times New Roman" w:hAnsi="Times New Roman" w:cs="Times New Roman"/>
          <w:color w:val="auto"/>
        </w:rPr>
        <w:t xml:space="preserve"> и </w:t>
      </w:r>
      <w:r w:rsidR="003F48E9" w:rsidRPr="008E7CCD">
        <w:rPr>
          <w:rFonts w:ascii="Times New Roman" w:eastAsia="Times New Roman" w:hAnsi="Times New Roman" w:cs="Times New Roman"/>
          <w:color w:val="auto"/>
        </w:rPr>
        <w:t>зависят от заказчика</w:t>
      </w:r>
      <w:r w:rsidRPr="008E7CCD">
        <w:rPr>
          <w:rFonts w:ascii="Times New Roman" w:eastAsia="Times New Roman" w:hAnsi="Times New Roman" w:cs="Times New Roman"/>
          <w:color w:val="auto"/>
        </w:rPr>
        <w:t xml:space="preserve"> инспек</w:t>
      </w:r>
      <w:r w:rsidR="00B57E8F" w:rsidRPr="008E7CCD">
        <w:rPr>
          <w:rFonts w:ascii="Times New Roman" w:eastAsia="Times New Roman" w:hAnsi="Times New Roman" w:cs="Times New Roman"/>
          <w:color w:val="auto"/>
        </w:rPr>
        <w:t>ц</w:t>
      </w:r>
      <w:r w:rsidRPr="008E7CCD">
        <w:rPr>
          <w:rFonts w:ascii="Times New Roman" w:eastAsia="Times New Roman" w:hAnsi="Times New Roman" w:cs="Times New Roman"/>
          <w:color w:val="auto"/>
        </w:rPr>
        <w:t>ии</w:t>
      </w:r>
      <w:r w:rsidR="003F48E9" w:rsidRPr="008E7CCD">
        <w:rPr>
          <w:rFonts w:ascii="Times New Roman" w:eastAsia="Times New Roman" w:hAnsi="Times New Roman" w:cs="Times New Roman"/>
          <w:color w:val="auto"/>
        </w:rPr>
        <w:t xml:space="preserve"> и формы </w:t>
      </w:r>
      <w:r w:rsidR="00A63E94" w:rsidRPr="008E7CCD">
        <w:rPr>
          <w:rFonts w:ascii="Times New Roman" w:eastAsia="Times New Roman" w:hAnsi="Times New Roman" w:cs="Times New Roman"/>
          <w:color w:val="auto"/>
        </w:rPr>
        <w:t>оплаты им</w:t>
      </w:r>
      <w:r w:rsidR="00E44DDD" w:rsidRPr="008E7CCD">
        <w:rPr>
          <w:rFonts w:ascii="Times New Roman" w:eastAsia="Times New Roman" w:hAnsi="Times New Roman" w:cs="Times New Roman"/>
          <w:color w:val="auto"/>
        </w:rPr>
        <w:t xml:space="preserve">и </w:t>
      </w:r>
      <w:r w:rsidR="00A63E94" w:rsidRPr="008E7CCD">
        <w:rPr>
          <w:rFonts w:ascii="Times New Roman" w:eastAsia="Times New Roman" w:hAnsi="Times New Roman" w:cs="Times New Roman"/>
          <w:color w:val="auto"/>
        </w:rPr>
        <w:t xml:space="preserve"> работ по инспекции</w:t>
      </w:r>
      <w:r w:rsidR="00631AA9">
        <w:rPr>
          <w:rFonts w:ascii="Times New Roman" w:eastAsia="Times New Roman" w:hAnsi="Times New Roman" w:cs="Times New Roman"/>
          <w:color w:val="auto"/>
        </w:rPr>
        <w:t>:</w:t>
      </w:r>
    </w:p>
    <w:p w:rsidR="000D5DD0" w:rsidRPr="008E7CCD" w:rsidRDefault="003F48E9" w:rsidP="00315E55">
      <w:pPr>
        <w:pStyle w:val="a3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8E7CCD">
        <w:rPr>
          <w:rFonts w:ascii="Times New Roman" w:eastAsia="Times New Roman" w:hAnsi="Times New Roman" w:cs="Times New Roman"/>
          <w:color w:val="auto"/>
        </w:rPr>
        <w:tab/>
      </w:r>
      <w:proofErr w:type="gramStart"/>
      <w:r w:rsidR="00631AA9">
        <w:rPr>
          <w:rFonts w:ascii="Times New Roman" w:eastAsia="Times New Roman" w:hAnsi="Times New Roman" w:cs="Times New Roman"/>
          <w:color w:val="auto"/>
        </w:rPr>
        <w:t>- е</w:t>
      </w:r>
      <w:r w:rsidR="000D5DD0" w:rsidRPr="008E7CCD">
        <w:rPr>
          <w:rFonts w:ascii="Times New Roman" w:eastAsia="Times New Roman" w:hAnsi="Times New Roman" w:cs="Times New Roman"/>
          <w:color w:val="auto"/>
        </w:rPr>
        <w:t xml:space="preserve">сли </w:t>
      </w:r>
      <w:r w:rsidR="000D5DD0" w:rsidRPr="00631AA9">
        <w:rPr>
          <w:rFonts w:ascii="Times New Roman" w:eastAsia="Times New Roman" w:hAnsi="Times New Roman" w:cs="Times New Roman"/>
          <w:color w:val="auto"/>
          <w:u w:val="single"/>
        </w:rPr>
        <w:t>заказчиком работ по инспекции являются ИП, ЮЛ, ФЛ</w:t>
      </w:r>
      <w:r w:rsidR="000D5DD0" w:rsidRPr="008E7CCD">
        <w:rPr>
          <w:rFonts w:ascii="Times New Roman" w:eastAsia="Times New Roman" w:hAnsi="Times New Roman" w:cs="Times New Roman"/>
          <w:color w:val="auto"/>
        </w:rPr>
        <w:t xml:space="preserve"> (работы для них выполнялись в рамках  </w:t>
      </w:r>
      <w:r w:rsidR="00D266BC" w:rsidRPr="008E7CCD">
        <w:rPr>
          <w:rFonts w:ascii="Times New Roman" w:eastAsia="Times New Roman" w:hAnsi="Times New Roman" w:cs="Times New Roman"/>
          <w:color w:val="auto"/>
        </w:rPr>
        <w:t>договора</w:t>
      </w:r>
      <w:r w:rsidR="002A5B1F" w:rsidRPr="008E7CCD">
        <w:rPr>
          <w:rFonts w:ascii="Times New Roman" w:eastAsia="Times New Roman" w:hAnsi="Times New Roman" w:cs="Times New Roman"/>
          <w:color w:val="auto"/>
        </w:rPr>
        <w:t>)</w:t>
      </w:r>
      <w:r w:rsidR="000D5DD0" w:rsidRPr="008E7CCD">
        <w:rPr>
          <w:rFonts w:ascii="Times New Roman" w:eastAsia="Times New Roman" w:hAnsi="Times New Roman" w:cs="Times New Roman"/>
          <w:color w:val="auto"/>
        </w:rPr>
        <w:t>, то пакет документов с результатами инспекций,</w:t>
      </w:r>
      <w:r w:rsidR="0005044E">
        <w:rPr>
          <w:rFonts w:ascii="Times New Roman" w:eastAsia="Times New Roman" w:hAnsi="Times New Roman" w:cs="Times New Roman"/>
          <w:color w:val="auto"/>
        </w:rPr>
        <w:t xml:space="preserve"> т.е. </w:t>
      </w:r>
      <w:r w:rsidR="000D5DD0" w:rsidRPr="008E7CCD">
        <w:rPr>
          <w:rFonts w:ascii="Times New Roman" w:eastAsia="Times New Roman" w:hAnsi="Times New Roman" w:cs="Times New Roman"/>
          <w:color w:val="auto"/>
        </w:rPr>
        <w:t xml:space="preserve"> его формирование и передача его заказчику</w:t>
      </w:r>
      <w:r w:rsidR="0005044E">
        <w:rPr>
          <w:rFonts w:ascii="Times New Roman" w:eastAsia="Times New Roman" w:hAnsi="Times New Roman" w:cs="Times New Roman"/>
          <w:color w:val="auto"/>
        </w:rPr>
        <w:t>,</w:t>
      </w:r>
      <w:r w:rsidR="000D5DD0" w:rsidRPr="008E7CCD">
        <w:rPr>
          <w:rFonts w:ascii="Times New Roman" w:eastAsia="Times New Roman" w:hAnsi="Times New Roman" w:cs="Times New Roman"/>
          <w:color w:val="auto"/>
        </w:rPr>
        <w:t xml:space="preserve"> зависят от </w:t>
      </w:r>
      <w:r w:rsidR="0005044E" w:rsidRPr="008E7CCD">
        <w:rPr>
          <w:rFonts w:ascii="Times New Roman" w:eastAsia="Times New Roman" w:hAnsi="Times New Roman" w:cs="Times New Roman"/>
          <w:color w:val="auto"/>
        </w:rPr>
        <w:t>вида проведенной для них инспекции -</w:t>
      </w:r>
      <w:r w:rsidR="0005044E">
        <w:rPr>
          <w:rFonts w:ascii="Times New Roman" w:eastAsia="Times New Roman" w:hAnsi="Times New Roman" w:cs="Times New Roman"/>
          <w:color w:val="auto"/>
        </w:rPr>
        <w:t xml:space="preserve"> </w:t>
      </w:r>
      <w:r w:rsidR="0005044E" w:rsidRPr="008E7CCD">
        <w:rPr>
          <w:rFonts w:ascii="Times New Roman" w:eastAsia="Times New Roman" w:hAnsi="Times New Roman" w:cs="Times New Roman"/>
          <w:color w:val="auto"/>
        </w:rPr>
        <w:t>ГО», «СЭЭ», «СЭО»</w:t>
      </w:r>
      <w:r w:rsidR="0005044E">
        <w:rPr>
          <w:rFonts w:ascii="Times New Roman" w:eastAsia="Times New Roman" w:hAnsi="Times New Roman" w:cs="Times New Roman"/>
          <w:color w:val="auto"/>
        </w:rPr>
        <w:t xml:space="preserve"> и </w:t>
      </w:r>
      <w:r w:rsidR="000D5DD0" w:rsidRPr="008E7CCD">
        <w:rPr>
          <w:rFonts w:ascii="Times New Roman" w:eastAsia="Times New Roman" w:hAnsi="Times New Roman" w:cs="Times New Roman"/>
          <w:color w:val="auto"/>
        </w:rPr>
        <w:t>формы оплаты заказчиком выполненных работ (услуг) ОИ</w:t>
      </w:r>
      <w:r w:rsidR="0005044E">
        <w:rPr>
          <w:rFonts w:ascii="Times New Roman" w:eastAsia="Times New Roman" w:hAnsi="Times New Roman" w:cs="Times New Roman"/>
          <w:color w:val="auto"/>
        </w:rPr>
        <w:t xml:space="preserve"> (</w:t>
      </w:r>
      <w:r w:rsidR="000D5DD0" w:rsidRPr="008E7CCD">
        <w:rPr>
          <w:rFonts w:ascii="Times New Roman" w:eastAsia="Times New Roman" w:hAnsi="Times New Roman" w:cs="Times New Roman"/>
          <w:color w:val="auto"/>
        </w:rPr>
        <w:t>за безналичный или наличный расчет</w:t>
      </w:r>
      <w:r w:rsidR="0005044E">
        <w:rPr>
          <w:rFonts w:ascii="Times New Roman" w:eastAsia="Times New Roman" w:hAnsi="Times New Roman" w:cs="Times New Roman"/>
          <w:color w:val="auto"/>
        </w:rPr>
        <w:t>)</w:t>
      </w:r>
      <w:r w:rsidR="00631AA9">
        <w:rPr>
          <w:rFonts w:ascii="Times New Roman" w:eastAsia="Times New Roman" w:hAnsi="Times New Roman" w:cs="Times New Roman"/>
          <w:color w:val="auto"/>
        </w:rPr>
        <w:t>:</w:t>
      </w:r>
      <w:proofErr w:type="gramEnd"/>
    </w:p>
    <w:p w:rsidR="00697254" w:rsidRPr="008E7CCD" w:rsidRDefault="000D5DD0" w:rsidP="00315E55">
      <w:pPr>
        <w:pStyle w:val="a3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8E7CCD">
        <w:rPr>
          <w:rFonts w:ascii="Times New Roman" w:eastAsia="Times New Roman" w:hAnsi="Times New Roman" w:cs="Times New Roman"/>
          <w:color w:val="auto"/>
        </w:rPr>
        <w:t xml:space="preserve">  </w:t>
      </w:r>
      <w:r w:rsidRPr="008E7CCD">
        <w:rPr>
          <w:rFonts w:ascii="Times New Roman" w:eastAsia="Times New Roman" w:hAnsi="Times New Roman" w:cs="Times New Roman"/>
          <w:color w:val="auto"/>
        </w:rPr>
        <w:tab/>
      </w:r>
      <w:r w:rsidR="00631AA9">
        <w:rPr>
          <w:rFonts w:ascii="Times New Roman" w:eastAsia="Times New Roman" w:hAnsi="Times New Roman" w:cs="Times New Roman"/>
          <w:color w:val="auto"/>
        </w:rPr>
        <w:t>-п</w:t>
      </w:r>
      <w:r w:rsidRPr="008E7CCD">
        <w:rPr>
          <w:rFonts w:ascii="Times New Roman" w:eastAsia="Times New Roman" w:hAnsi="Times New Roman" w:cs="Times New Roman"/>
          <w:color w:val="auto"/>
        </w:rPr>
        <w:t xml:space="preserve">ри </w:t>
      </w:r>
      <w:r w:rsidR="00D266BC" w:rsidRPr="008E7CCD">
        <w:rPr>
          <w:rFonts w:ascii="Times New Roman" w:eastAsia="Times New Roman" w:hAnsi="Times New Roman" w:cs="Times New Roman"/>
          <w:color w:val="auto"/>
        </w:rPr>
        <w:t>инспекции</w:t>
      </w:r>
      <w:r w:rsidRPr="008E7CCD">
        <w:rPr>
          <w:rFonts w:ascii="Times New Roman" w:eastAsia="Times New Roman" w:hAnsi="Times New Roman" w:cs="Times New Roman"/>
          <w:color w:val="auto"/>
        </w:rPr>
        <w:t xml:space="preserve"> «ГО</w:t>
      </w:r>
      <w:r w:rsidR="00DE07A7" w:rsidRPr="008E7CCD">
        <w:rPr>
          <w:rFonts w:ascii="Times New Roman" w:eastAsia="Times New Roman" w:hAnsi="Times New Roman" w:cs="Times New Roman"/>
          <w:color w:val="auto"/>
        </w:rPr>
        <w:t>»</w:t>
      </w:r>
      <w:r w:rsidRPr="008E7CCD">
        <w:rPr>
          <w:rFonts w:ascii="Times New Roman" w:eastAsia="Times New Roman" w:hAnsi="Times New Roman" w:cs="Times New Roman"/>
          <w:color w:val="auto"/>
        </w:rPr>
        <w:t xml:space="preserve"> результатов исследований (испытаний), измерений»  результаты инспекции</w:t>
      </w:r>
      <w:r w:rsidR="00D266BC" w:rsidRPr="008E7CCD">
        <w:rPr>
          <w:rFonts w:ascii="Times New Roman" w:eastAsia="Times New Roman" w:hAnsi="Times New Roman" w:cs="Times New Roman"/>
          <w:color w:val="auto"/>
        </w:rPr>
        <w:t xml:space="preserve"> заказчикам</w:t>
      </w:r>
      <w:r w:rsidRPr="008E7CCD">
        <w:rPr>
          <w:rFonts w:ascii="Times New Roman" w:eastAsia="Times New Roman" w:hAnsi="Times New Roman" w:cs="Times New Roman"/>
          <w:color w:val="auto"/>
        </w:rPr>
        <w:t xml:space="preserve"> формируются и выдаются</w:t>
      </w:r>
      <w:r w:rsidR="00D266BC" w:rsidRPr="008E7CCD">
        <w:rPr>
          <w:rFonts w:ascii="Times New Roman" w:eastAsia="Times New Roman" w:hAnsi="Times New Roman" w:cs="Times New Roman"/>
          <w:color w:val="auto"/>
        </w:rPr>
        <w:t xml:space="preserve"> </w:t>
      </w:r>
      <w:r w:rsidRPr="008E7CCD">
        <w:rPr>
          <w:rFonts w:ascii="Times New Roman" w:eastAsia="Times New Roman" w:hAnsi="Times New Roman" w:cs="Times New Roman"/>
          <w:color w:val="auto"/>
        </w:rPr>
        <w:t xml:space="preserve"> специалистами </w:t>
      </w:r>
      <w:proofErr w:type="spellStart"/>
      <w:r w:rsidRPr="008E7CCD">
        <w:rPr>
          <w:rFonts w:ascii="Times New Roman" w:eastAsia="Times New Roman" w:hAnsi="Times New Roman" w:cs="Times New Roman"/>
          <w:color w:val="auto"/>
        </w:rPr>
        <w:t>ГПОиВП</w:t>
      </w:r>
      <w:proofErr w:type="spellEnd"/>
      <w:r w:rsidR="004A5D0D" w:rsidRPr="008E7CCD">
        <w:rPr>
          <w:rFonts w:ascii="Times New Roman" w:eastAsia="Times New Roman" w:hAnsi="Times New Roman" w:cs="Times New Roman"/>
          <w:color w:val="auto"/>
        </w:rPr>
        <w:t xml:space="preserve"> ОЛД (ИЛЦ)</w:t>
      </w:r>
      <w:r w:rsidRPr="008E7CCD">
        <w:rPr>
          <w:rFonts w:ascii="Times New Roman" w:eastAsia="Times New Roman" w:hAnsi="Times New Roman" w:cs="Times New Roman"/>
          <w:color w:val="auto"/>
        </w:rPr>
        <w:t xml:space="preserve">, с регистрацией факта выдачи документов в </w:t>
      </w:r>
      <w:r w:rsidR="00631AA9">
        <w:rPr>
          <w:rFonts w:ascii="Times New Roman" w:eastAsia="Times New Roman" w:hAnsi="Times New Roman" w:cs="Times New Roman"/>
          <w:color w:val="auto"/>
        </w:rPr>
        <w:t>их</w:t>
      </w:r>
      <w:r w:rsidRPr="008E7CCD">
        <w:rPr>
          <w:rFonts w:ascii="Times New Roman" w:eastAsia="Times New Roman" w:hAnsi="Times New Roman" w:cs="Times New Roman"/>
          <w:color w:val="auto"/>
        </w:rPr>
        <w:t xml:space="preserve"> журнале. </w:t>
      </w:r>
    </w:p>
    <w:p w:rsidR="00D266BC" w:rsidRPr="008E7CCD" w:rsidRDefault="00697254" w:rsidP="00315E55">
      <w:pPr>
        <w:pStyle w:val="a3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8E7CCD">
        <w:rPr>
          <w:rFonts w:ascii="Times New Roman" w:eastAsia="Times New Roman" w:hAnsi="Times New Roman" w:cs="Times New Roman"/>
          <w:color w:val="auto"/>
        </w:rPr>
        <w:tab/>
      </w:r>
      <w:r w:rsidR="00631AA9">
        <w:rPr>
          <w:rFonts w:ascii="Times New Roman" w:eastAsia="Times New Roman" w:hAnsi="Times New Roman" w:cs="Times New Roman"/>
          <w:color w:val="auto"/>
        </w:rPr>
        <w:t xml:space="preserve">При </w:t>
      </w:r>
      <w:r w:rsidRPr="008E7CCD">
        <w:rPr>
          <w:rFonts w:ascii="Times New Roman" w:eastAsia="Times New Roman" w:hAnsi="Times New Roman" w:cs="Times New Roman"/>
          <w:color w:val="auto"/>
        </w:rPr>
        <w:t>оплат</w:t>
      </w:r>
      <w:r w:rsidR="00631AA9">
        <w:rPr>
          <w:rFonts w:ascii="Times New Roman" w:eastAsia="Times New Roman" w:hAnsi="Times New Roman" w:cs="Times New Roman"/>
          <w:color w:val="auto"/>
        </w:rPr>
        <w:t>е</w:t>
      </w:r>
      <w:r w:rsidRPr="008E7CCD">
        <w:rPr>
          <w:rFonts w:ascii="Times New Roman" w:eastAsia="Times New Roman" w:hAnsi="Times New Roman" w:cs="Times New Roman"/>
          <w:color w:val="auto"/>
        </w:rPr>
        <w:t xml:space="preserve">  работ по инспекции заказчиком наличными</w:t>
      </w:r>
      <w:r w:rsidR="00631AA9">
        <w:rPr>
          <w:rFonts w:ascii="Times New Roman" w:eastAsia="Times New Roman" w:hAnsi="Times New Roman" w:cs="Times New Roman"/>
          <w:color w:val="auto"/>
        </w:rPr>
        <w:t>,</w:t>
      </w:r>
      <w:r w:rsidRPr="008E7CCD">
        <w:rPr>
          <w:rFonts w:ascii="Times New Roman" w:eastAsia="Times New Roman" w:hAnsi="Times New Roman" w:cs="Times New Roman"/>
          <w:color w:val="auto"/>
        </w:rPr>
        <w:t xml:space="preserve"> через кассу учреждения, результаты инспекции </w:t>
      </w:r>
      <w:r w:rsidR="00631AA9" w:rsidRPr="008E7CCD">
        <w:rPr>
          <w:rFonts w:ascii="Times New Roman" w:eastAsia="Times New Roman" w:hAnsi="Times New Roman" w:cs="Times New Roman"/>
          <w:color w:val="auto"/>
        </w:rPr>
        <w:t xml:space="preserve">выдаются </w:t>
      </w:r>
      <w:r w:rsidRPr="008E7CCD">
        <w:rPr>
          <w:rFonts w:ascii="Times New Roman" w:eastAsia="Times New Roman" w:hAnsi="Times New Roman" w:cs="Times New Roman"/>
          <w:color w:val="auto"/>
        </w:rPr>
        <w:t xml:space="preserve">им только на руки, при предъявлении </w:t>
      </w:r>
      <w:r w:rsidR="004D5DF7">
        <w:rPr>
          <w:rFonts w:ascii="Times New Roman" w:eastAsia="Times New Roman" w:hAnsi="Times New Roman" w:cs="Times New Roman"/>
          <w:color w:val="auto"/>
        </w:rPr>
        <w:t>товарно-</w:t>
      </w:r>
      <w:r w:rsidRPr="008E7CCD">
        <w:rPr>
          <w:rFonts w:ascii="Times New Roman" w:eastAsia="Times New Roman" w:hAnsi="Times New Roman" w:cs="Times New Roman"/>
          <w:color w:val="auto"/>
        </w:rPr>
        <w:t>кассового чека</w:t>
      </w:r>
      <w:r w:rsidR="00631AA9">
        <w:rPr>
          <w:rFonts w:ascii="Times New Roman" w:eastAsia="Times New Roman" w:hAnsi="Times New Roman" w:cs="Times New Roman"/>
          <w:color w:val="auto"/>
        </w:rPr>
        <w:t>;</w:t>
      </w:r>
      <w:r w:rsidRPr="008E7CCD">
        <w:rPr>
          <w:rFonts w:ascii="Times New Roman" w:eastAsia="Times New Roman" w:hAnsi="Times New Roman" w:cs="Times New Roman"/>
          <w:color w:val="auto"/>
        </w:rPr>
        <w:tab/>
      </w:r>
    </w:p>
    <w:p w:rsidR="000D5DD0" w:rsidRPr="008E7CCD" w:rsidRDefault="00D266BC" w:rsidP="00315E55">
      <w:pPr>
        <w:pStyle w:val="a3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8E7CCD">
        <w:rPr>
          <w:rFonts w:ascii="Times New Roman" w:eastAsia="Times New Roman" w:hAnsi="Times New Roman" w:cs="Times New Roman"/>
          <w:color w:val="auto"/>
        </w:rPr>
        <w:t xml:space="preserve"> </w:t>
      </w:r>
      <w:r w:rsidRPr="008E7CCD">
        <w:rPr>
          <w:rFonts w:ascii="Times New Roman" w:eastAsia="Times New Roman" w:hAnsi="Times New Roman" w:cs="Times New Roman"/>
          <w:color w:val="auto"/>
        </w:rPr>
        <w:tab/>
      </w:r>
      <w:r w:rsidR="00631AA9">
        <w:rPr>
          <w:rFonts w:ascii="Times New Roman" w:eastAsia="Times New Roman" w:hAnsi="Times New Roman" w:cs="Times New Roman"/>
          <w:color w:val="auto"/>
        </w:rPr>
        <w:t>-п</w:t>
      </w:r>
      <w:r w:rsidRPr="008E7CCD">
        <w:rPr>
          <w:rFonts w:ascii="Times New Roman" w:eastAsia="Times New Roman" w:hAnsi="Times New Roman" w:cs="Times New Roman"/>
          <w:color w:val="auto"/>
        </w:rPr>
        <w:t>о</w:t>
      </w:r>
      <w:r w:rsidR="000D5DD0" w:rsidRPr="008E7CCD">
        <w:rPr>
          <w:rFonts w:ascii="Times New Roman" w:eastAsia="Times New Roman" w:hAnsi="Times New Roman" w:cs="Times New Roman"/>
          <w:color w:val="auto"/>
        </w:rPr>
        <w:t xml:space="preserve"> инспекциям «СЭЭ» и  «СЭО»</w:t>
      </w:r>
      <w:r w:rsidR="00631AA9">
        <w:rPr>
          <w:rFonts w:ascii="Times New Roman" w:eastAsia="Times New Roman" w:hAnsi="Times New Roman" w:cs="Times New Roman"/>
          <w:color w:val="auto"/>
        </w:rPr>
        <w:t xml:space="preserve">, </w:t>
      </w:r>
      <w:r w:rsidR="000D5DD0" w:rsidRPr="008E7CCD">
        <w:rPr>
          <w:rFonts w:ascii="Times New Roman" w:eastAsia="Times New Roman" w:hAnsi="Times New Roman" w:cs="Times New Roman"/>
          <w:color w:val="auto"/>
        </w:rPr>
        <w:t xml:space="preserve"> результаты инспекции</w:t>
      </w:r>
      <w:r w:rsidR="00DE07A7" w:rsidRPr="008E7CCD">
        <w:rPr>
          <w:rFonts w:ascii="Times New Roman" w:eastAsia="Times New Roman" w:hAnsi="Times New Roman" w:cs="Times New Roman"/>
          <w:color w:val="auto"/>
        </w:rPr>
        <w:t xml:space="preserve"> заказчика </w:t>
      </w:r>
      <w:r w:rsidR="000D5DD0" w:rsidRPr="008E7CCD">
        <w:rPr>
          <w:rFonts w:ascii="Times New Roman" w:eastAsia="Times New Roman" w:hAnsi="Times New Roman" w:cs="Times New Roman"/>
          <w:color w:val="auto"/>
        </w:rPr>
        <w:t>формируются ответственным исполнителем инспекции ОИ, с оформлением сопроводительного письма в адрес заказчика о проведенной инспекции и  далее  весь пакет документов передается секретарю руководителя АУП,  который выдает их  заказчику, с регистрацией факта выдачи результатов инспекции;</w:t>
      </w:r>
    </w:p>
    <w:p w:rsidR="000D5DD0" w:rsidRPr="008E7CCD" w:rsidRDefault="000D5DD0" w:rsidP="00315E55">
      <w:pPr>
        <w:pStyle w:val="a3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8E7CCD">
        <w:rPr>
          <w:rFonts w:ascii="Times New Roman" w:eastAsia="Times New Roman" w:hAnsi="Times New Roman" w:cs="Times New Roman"/>
          <w:color w:val="auto"/>
        </w:rPr>
        <w:tab/>
        <w:t xml:space="preserve">О готовности документов с результатами инспекции сообщается заказчику по телефону специалистами </w:t>
      </w:r>
      <w:proofErr w:type="spellStart"/>
      <w:r w:rsidRPr="008E7CCD">
        <w:rPr>
          <w:rFonts w:ascii="Times New Roman" w:eastAsia="Times New Roman" w:hAnsi="Times New Roman" w:cs="Times New Roman"/>
          <w:color w:val="auto"/>
        </w:rPr>
        <w:t>ГПОиВП</w:t>
      </w:r>
      <w:proofErr w:type="spellEnd"/>
      <w:r w:rsidRPr="008E7CCD">
        <w:rPr>
          <w:rFonts w:ascii="Times New Roman" w:eastAsia="Times New Roman" w:hAnsi="Times New Roman" w:cs="Times New Roman"/>
          <w:color w:val="auto"/>
        </w:rPr>
        <w:t xml:space="preserve"> (при инспекциях «ГО») или  ответственным за инспекцию специалистом ОИ (при инспекциях «СЭЭ», «СЭО»)</w:t>
      </w:r>
      <w:r w:rsidR="00631AA9">
        <w:rPr>
          <w:rFonts w:ascii="Times New Roman" w:eastAsia="Times New Roman" w:hAnsi="Times New Roman" w:cs="Times New Roman"/>
          <w:color w:val="auto"/>
        </w:rPr>
        <w:t>;</w:t>
      </w:r>
    </w:p>
    <w:p w:rsidR="000D5DD0" w:rsidRPr="008E7CCD" w:rsidRDefault="000D5DD0" w:rsidP="00315E55">
      <w:pPr>
        <w:pStyle w:val="a3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8E7CCD">
        <w:rPr>
          <w:rFonts w:ascii="Times New Roman" w:eastAsia="Times New Roman" w:hAnsi="Times New Roman" w:cs="Times New Roman"/>
          <w:color w:val="auto"/>
        </w:rPr>
        <w:tab/>
        <w:t xml:space="preserve">- </w:t>
      </w:r>
      <w:r w:rsidR="00631AA9">
        <w:rPr>
          <w:rFonts w:ascii="Times New Roman" w:eastAsia="Times New Roman" w:hAnsi="Times New Roman" w:cs="Times New Roman"/>
          <w:color w:val="auto"/>
        </w:rPr>
        <w:t>е</w:t>
      </w:r>
      <w:r w:rsidRPr="008E7CCD">
        <w:rPr>
          <w:rFonts w:ascii="Times New Roman" w:eastAsia="Times New Roman" w:hAnsi="Times New Roman" w:cs="Times New Roman"/>
          <w:color w:val="auto"/>
        </w:rPr>
        <w:t xml:space="preserve">сли </w:t>
      </w:r>
      <w:r w:rsidRPr="00631AA9">
        <w:rPr>
          <w:rFonts w:ascii="Times New Roman" w:eastAsia="Times New Roman" w:hAnsi="Times New Roman" w:cs="Times New Roman"/>
          <w:color w:val="auto"/>
          <w:u w:val="single"/>
        </w:rPr>
        <w:t xml:space="preserve">заказчиком инспекции </w:t>
      </w:r>
      <w:proofErr w:type="gramStart"/>
      <w:r w:rsidRPr="00631AA9">
        <w:rPr>
          <w:rFonts w:ascii="Times New Roman" w:eastAsia="Times New Roman" w:hAnsi="Times New Roman" w:cs="Times New Roman"/>
          <w:color w:val="auto"/>
          <w:u w:val="single"/>
        </w:rPr>
        <w:t>является</w:t>
      </w:r>
      <w:proofErr w:type="gramEnd"/>
      <w:r w:rsidRPr="00631AA9">
        <w:rPr>
          <w:rFonts w:ascii="Times New Roman" w:eastAsia="Times New Roman" w:hAnsi="Times New Roman" w:cs="Times New Roman"/>
          <w:color w:val="auto"/>
          <w:u w:val="single"/>
        </w:rPr>
        <w:t xml:space="preserve"> МРУ № 52</w:t>
      </w:r>
      <w:r w:rsidRPr="008E7CCD">
        <w:rPr>
          <w:rFonts w:ascii="Times New Roman" w:eastAsia="Times New Roman" w:hAnsi="Times New Roman" w:cs="Times New Roman"/>
          <w:color w:val="auto"/>
        </w:rPr>
        <w:t xml:space="preserve"> (работы  ОИ выполнялись в рамках выполнения </w:t>
      </w:r>
      <w:r w:rsidR="000873C0" w:rsidRPr="008E7CCD">
        <w:rPr>
          <w:rFonts w:ascii="Times New Roman" w:eastAsia="Times New Roman" w:hAnsi="Times New Roman" w:cs="Times New Roman"/>
          <w:color w:val="auto"/>
        </w:rPr>
        <w:t xml:space="preserve"> государственной услуги (</w:t>
      </w:r>
      <w:r w:rsidRPr="008E7CCD">
        <w:rPr>
          <w:rFonts w:ascii="Times New Roman" w:eastAsia="Times New Roman" w:hAnsi="Times New Roman" w:cs="Times New Roman"/>
          <w:color w:val="auto"/>
        </w:rPr>
        <w:t>«</w:t>
      </w:r>
      <w:r w:rsidR="004E0840">
        <w:rPr>
          <w:rFonts w:ascii="Times New Roman" w:eastAsia="Times New Roman" w:hAnsi="Times New Roman" w:cs="Times New Roman"/>
          <w:color w:val="auto"/>
        </w:rPr>
        <w:t>Программы</w:t>
      </w:r>
      <w:r w:rsidRPr="008E7CCD">
        <w:rPr>
          <w:rFonts w:ascii="Times New Roman" w:eastAsia="Times New Roman" w:hAnsi="Times New Roman" w:cs="Times New Roman"/>
          <w:color w:val="auto"/>
        </w:rPr>
        <w:t>», Предписания), то для них пакет документов с результатами инспекций формируется ответственным исполнителем инспекции ОИ</w:t>
      </w:r>
      <w:r w:rsidR="004E0840">
        <w:rPr>
          <w:rFonts w:ascii="Times New Roman" w:eastAsia="Times New Roman" w:hAnsi="Times New Roman" w:cs="Times New Roman"/>
          <w:color w:val="auto"/>
        </w:rPr>
        <w:t xml:space="preserve"> (зав. ОИ ООСЭН)</w:t>
      </w:r>
      <w:r w:rsidRPr="008E7CCD">
        <w:rPr>
          <w:rFonts w:ascii="Times New Roman" w:eastAsia="Times New Roman" w:hAnsi="Times New Roman" w:cs="Times New Roman"/>
          <w:color w:val="auto"/>
        </w:rPr>
        <w:t xml:space="preserve">, с оформлением сопроводительного письма в адрес МРУ № 52 о проведенных инспекциях, </w:t>
      </w:r>
      <w:r w:rsidR="00F322F8" w:rsidRPr="008E7CCD">
        <w:rPr>
          <w:rFonts w:ascii="Times New Roman" w:eastAsia="Times New Roman" w:hAnsi="Times New Roman" w:cs="Times New Roman"/>
          <w:color w:val="auto"/>
        </w:rPr>
        <w:t xml:space="preserve"> </w:t>
      </w:r>
      <w:r w:rsidRPr="008E7CCD">
        <w:rPr>
          <w:rFonts w:ascii="Times New Roman" w:eastAsia="Times New Roman" w:hAnsi="Times New Roman" w:cs="Times New Roman"/>
          <w:color w:val="auto"/>
        </w:rPr>
        <w:t xml:space="preserve">который  он передает секретарю руководителя АУП </w:t>
      </w:r>
      <w:proofErr w:type="spellStart"/>
      <w:r w:rsidRPr="008E7CCD">
        <w:rPr>
          <w:rFonts w:ascii="Times New Roman" w:eastAsia="Times New Roman" w:hAnsi="Times New Roman" w:cs="Times New Roman"/>
          <w:color w:val="auto"/>
        </w:rPr>
        <w:t>ЦГиЭ</w:t>
      </w:r>
      <w:proofErr w:type="spellEnd"/>
      <w:r w:rsidRPr="008E7CCD">
        <w:rPr>
          <w:rFonts w:ascii="Times New Roman" w:eastAsia="Times New Roman" w:hAnsi="Times New Roman" w:cs="Times New Roman"/>
          <w:color w:val="auto"/>
        </w:rPr>
        <w:t xml:space="preserve"> № 52 для передачи МРУ № 52.</w:t>
      </w:r>
    </w:p>
    <w:p w:rsidR="000D5DD0" w:rsidRPr="008E7CCD" w:rsidRDefault="000D5DD0" w:rsidP="00315E55">
      <w:pPr>
        <w:pStyle w:val="a3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8E7CCD">
        <w:rPr>
          <w:rFonts w:ascii="Times New Roman" w:eastAsia="Times New Roman" w:hAnsi="Times New Roman" w:cs="Times New Roman"/>
          <w:color w:val="auto"/>
        </w:rPr>
        <w:tab/>
        <w:t>Результаты инспекции  в рамках «</w:t>
      </w:r>
      <w:r w:rsidR="004E0840">
        <w:rPr>
          <w:rFonts w:ascii="Times New Roman" w:eastAsia="Times New Roman" w:hAnsi="Times New Roman" w:cs="Times New Roman"/>
          <w:color w:val="auto"/>
        </w:rPr>
        <w:t>Программы»</w:t>
      </w:r>
      <w:r w:rsidRPr="008E7CCD">
        <w:rPr>
          <w:rFonts w:ascii="Times New Roman" w:eastAsia="Times New Roman" w:hAnsi="Times New Roman" w:cs="Times New Roman"/>
          <w:color w:val="auto"/>
        </w:rPr>
        <w:t xml:space="preserve">, </w:t>
      </w:r>
      <w:r w:rsidR="004E0840">
        <w:rPr>
          <w:rFonts w:ascii="Times New Roman" w:eastAsia="Times New Roman" w:hAnsi="Times New Roman" w:cs="Times New Roman"/>
          <w:color w:val="auto"/>
        </w:rPr>
        <w:t>«</w:t>
      </w:r>
      <w:r w:rsidRPr="008E7CCD">
        <w:rPr>
          <w:rFonts w:ascii="Times New Roman" w:eastAsia="Times New Roman" w:hAnsi="Times New Roman" w:cs="Times New Roman"/>
          <w:color w:val="auto"/>
        </w:rPr>
        <w:t>Предписаний</w:t>
      </w:r>
      <w:r w:rsidR="004E0840">
        <w:rPr>
          <w:rFonts w:ascii="Times New Roman" w:eastAsia="Times New Roman" w:hAnsi="Times New Roman" w:cs="Times New Roman"/>
          <w:color w:val="auto"/>
        </w:rPr>
        <w:t>»</w:t>
      </w:r>
      <w:r w:rsidRPr="008E7CCD">
        <w:rPr>
          <w:rFonts w:ascii="Times New Roman" w:eastAsia="Times New Roman" w:hAnsi="Times New Roman" w:cs="Times New Roman"/>
          <w:color w:val="auto"/>
        </w:rPr>
        <w:t xml:space="preserve">  </w:t>
      </w:r>
      <w:proofErr w:type="gramStart"/>
      <w:r w:rsidRPr="008E7CCD">
        <w:rPr>
          <w:rFonts w:ascii="Times New Roman" w:eastAsia="Times New Roman" w:hAnsi="Times New Roman" w:cs="Times New Roman"/>
          <w:color w:val="auto"/>
        </w:rPr>
        <w:t>МРУ № 52</w:t>
      </w:r>
      <w:r w:rsidR="00BD135A" w:rsidRPr="008E7CCD">
        <w:rPr>
          <w:rFonts w:ascii="Times New Roman" w:eastAsia="Times New Roman" w:hAnsi="Times New Roman" w:cs="Times New Roman"/>
          <w:color w:val="auto"/>
        </w:rPr>
        <w:t xml:space="preserve"> </w:t>
      </w:r>
      <w:r w:rsidRPr="008E7CCD">
        <w:rPr>
          <w:rFonts w:ascii="Times New Roman" w:eastAsia="Times New Roman" w:hAnsi="Times New Roman" w:cs="Times New Roman"/>
          <w:color w:val="auto"/>
        </w:rPr>
        <w:t xml:space="preserve"> могут</w:t>
      </w:r>
      <w:proofErr w:type="gramEnd"/>
      <w:r w:rsidRPr="008E7CCD">
        <w:rPr>
          <w:rFonts w:ascii="Times New Roman" w:eastAsia="Times New Roman" w:hAnsi="Times New Roman" w:cs="Times New Roman"/>
          <w:color w:val="auto"/>
        </w:rPr>
        <w:t xml:space="preserve"> направляться им почтой Р</w:t>
      </w:r>
      <w:r w:rsidR="00A63E94" w:rsidRPr="008E7CCD">
        <w:rPr>
          <w:rFonts w:ascii="Times New Roman" w:eastAsia="Times New Roman" w:hAnsi="Times New Roman" w:cs="Times New Roman"/>
          <w:color w:val="auto"/>
        </w:rPr>
        <w:t>оссии  или передаваться на руки</w:t>
      </w:r>
      <w:r w:rsidRPr="008E7CCD">
        <w:rPr>
          <w:rFonts w:ascii="Times New Roman" w:eastAsia="Times New Roman" w:hAnsi="Times New Roman" w:cs="Times New Roman"/>
          <w:color w:val="auto"/>
        </w:rPr>
        <w:t xml:space="preserve">.  </w:t>
      </w:r>
    </w:p>
    <w:p w:rsidR="000D5DD0" w:rsidRPr="008E7CCD" w:rsidRDefault="000D5DD0" w:rsidP="00315E55">
      <w:pPr>
        <w:pStyle w:val="a3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8E7CCD">
        <w:rPr>
          <w:rFonts w:ascii="Times New Roman" w:eastAsia="Times New Roman" w:hAnsi="Times New Roman" w:cs="Times New Roman"/>
          <w:color w:val="auto"/>
        </w:rPr>
        <w:tab/>
        <w:t xml:space="preserve">Кроме этого, </w:t>
      </w:r>
      <w:proofErr w:type="spellStart"/>
      <w:r w:rsidRPr="008E7CCD">
        <w:rPr>
          <w:rFonts w:ascii="Times New Roman" w:eastAsia="Times New Roman" w:hAnsi="Times New Roman" w:cs="Times New Roman"/>
          <w:color w:val="auto"/>
        </w:rPr>
        <w:t>ЦГиЭ</w:t>
      </w:r>
      <w:proofErr w:type="spellEnd"/>
      <w:r w:rsidRPr="008E7CCD">
        <w:rPr>
          <w:rFonts w:ascii="Times New Roman" w:eastAsia="Times New Roman" w:hAnsi="Times New Roman" w:cs="Times New Roman"/>
          <w:color w:val="auto"/>
        </w:rPr>
        <w:t xml:space="preserve"> № 52 один раз в квартал направляет в ФМБА России по утвержденной процедуре ФМБА России (электронной почтой и в информационной системе ФМБА России) «Отчеты…» о выполнении Госу</w:t>
      </w:r>
      <w:r w:rsidR="00A63E94" w:rsidRPr="008E7CCD">
        <w:rPr>
          <w:rFonts w:ascii="Times New Roman" w:eastAsia="Times New Roman" w:hAnsi="Times New Roman" w:cs="Times New Roman"/>
          <w:color w:val="auto"/>
        </w:rPr>
        <w:t>дарственного задания (услуги)»</w:t>
      </w:r>
      <w:r w:rsidR="00631AA9">
        <w:rPr>
          <w:rFonts w:ascii="Times New Roman" w:eastAsia="Times New Roman" w:hAnsi="Times New Roman" w:cs="Times New Roman"/>
          <w:color w:val="auto"/>
        </w:rPr>
        <w:t>;</w:t>
      </w:r>
      <w:r w:rsidRPr="008E7CCD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0D5DD0" w:rsidRPr="008E7CCD" w:rsidRDefault="000D5DD0" w:rsidP="00315E55">
      <w:pPr>
        <w:pStyle w:val="a3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8E7CCD">
        <w:rPr>
          <w:rFonts w:ascii="Times New Roman" w:eastAsia="Times New Roman" w:hAnsi="Times New Roman" w:cs="Times New Roman"/>
          <w:color w:val="auto"/>
        </w:rPr>
        <w:t xml:space="preserve"> </w:t>
      </w:r>
      <w:r w:rsidRPr="008E7CCD">
        <w:rPr>
          <w:rFonts w:ascii="Times New Roman" w:eastAsia="Times New Roman" w:hAnsi="Times New Roman" w:cs="Times New Roman"/>
          <w:color w:val="auto"/>
        </w:rPr>
        <w:tab/>
        <w:t xml:space="preserve">- </w:t>
      </w:r>
      <w:r w:rsidR="00631AA9">
        <w:rPr>
          <w:rFonts w:ascii="Times New Roman" w:eastAsia="Times New Roman" w:hAnsi="Times New Roman" w:cs="Times New Roman"/>
          <w:color w:val="auto"/>
        </w:rPr>
        <w:t>е</w:t>
      </w:r>
      <w:r w:rsidRPr="008E7CCD">
        <w:rPr>
          <w:rFonts w:ascii="Times New Roman" w:eastAsia="Times New Roman" w:hAnsi="Times New Roman" w:cs="Times New Roman"/>
          <w:color w:val="auto"/>
        </w:rPr>
        <w:t xml:space="preserve">сли  </w:t>
      </w:r>
      <w:r w:rsidRPr="00631AA9">
        <w:rPr>
          <w:rFonts w:ascii="Times New Roman" w:eastAsia="Times New Roman" w:hAnsi="Times New Roman" w:cs="Times New Roman"/>
          <w:color w:val="auto"/>
          <w:u w:val="single"/>
        </w:rPr>
        <w:t xml:space="preserve">заказчиком инспекции является  </w:t>
      </w:r>
      <w:proofErr w:type="spellStart"/>
      <w:r w:rsidRPr="00631AA9">
        <w:rPr>
          <w:rFonts w:ascii="Times New Roman" w:eastAsia="Times New Roman" w:hAnsi="Times New Roman" w:cs="Times New Roman"/>
          <w:color w:val="auto"/>
          <w:u w:val="single"/>
        </w:rPr>
        <w:t>ЦГиЭ</w:t>
      </w:r>
      <w:proofErr w:type="spellEnd"/>
      <w:r w:rsidRPr="00631AA9">
        <w:rPr>
          <w:rFonts w:ascii="Times New Roman" w:eastAsia="Times New Roman" w:hAnsi="Times New Roman" w:cs="Times New Roman"/>
          <w:color w:val="auto"/>
          <w:u w:val="single"/>
        </w:rPr>
        <w:t xml:space="preserve"> № 52</w:t>
      </w:r>
      <w:r w:rsidRPr="008E7CCD">
        <w:rPr>
          <w:rFonts w:ascii="Times New Roman" w:eastAsia="Times New Roman" w:hAnsi="Times New Roman" w:cs="Times New Roman"/>
          <w:color w:val="auto"/>
        </w:rPr>
        <w:t xml:space="preserve"> (работы ОИ выполнялись для </w:t>
      </w:r>
      <w:r w:rsidR="004D5DF7">
        <w:rPr>
          <w:rFonts w:ascii="Times New Roman" w:eastAsia="Times New Roman" w:hAnsi="Times New Roman" w:cs="Times New Roman"/>
          <w:color w:val="auto"/>
        </w:rPr>
        <w:t xml:space="preserve">внутренних </w:t>
      </w:r>
      <w:r w:rsidRPr="008E7CCD">
        <w:rPr>
          <w:rFonts w:ascii="Times New Roman" w:eastAsia="Times New Roman" w:hAnsi="Times New Roman" w:cs="Times New Roman"/>
          <w:color w:val="auto"/>
        </w:rPr>
        <w:t xml:space="preserve">целей </w:t>
      </w:r>
      <w:proofErr w:type="spellStart"/>
      <w:r w:rsidRPr="008E7CCD">
        <w:rPr>
          <w:rFonts w:ascii="Times New Roman" w:eastAsia="Times New Roman" w:hAnsi="Times New Roman" w:cs="Times New Roman"/>
          <w:color w:val="auto"/>
        </w:rPr>
        <w:t>ЦГиЭ</w:t>
      </w:r>
      <w:proofErr w:type="spellEnd"/>
      <w:r w:rsidRPr="008E7CCD">
        <w:rPr>
          <w:rFonts w:ascii="Times New Roman" w:eastAsia="Times New Roman" w:hAnsi="Times New Roman" w:cs="Times New Roman"/>
          <w:color w:val="auto"/>
        </w:rPr>
        <w:t xml:space="preserve"> № 52), то результаты инспекции (ЭЗ по «ГО») вместе с  протоколами лабораторных исследований (испытаний), измерений  после проведения инспекции  по ним передаются специалистам </w:t>
      </w:r>
      <w:proofErr w:type="spellStart"/>
      <w:r w:rsidRPr="008E7CCD">
        <w:rPr>
          <w:rFonts w:ascii="Times New Roman" w:eastAsia="Times New Roman" w:hAnsi="Times New Roman" w:cs="Times New Roman"/>
          <w:color w:val="auto"/>
        </w:rPr>
        <w:t>ГПОиВП</w:t>
      </w:r>
      <w:proofErr w:type="spellEnd"/>
      <w:r w:rsidR="00A63E94" w:rsidRPr="008E7CCD">
        <w:rPr>
          <w:rFonts w:ascii="Times New Roman" w:eastAsia="Times New Roman" w:hAnsi="Times New Roman" w:cs="Times New Roman"/>
          <w:color w:val="auto"/>
        </w:rPr>
        <w:t xml:space="preserve"> ОЛД</w:t>
      </w:r>
      <w:r w:rsidRPr="008E7CCD">
        <w:rPr>
          <w:rFonts w:ascii="Times New Roman" w:eastAsia="Times New Roman" w:hAnsi="Times New Roman" w:cs="Times New Roman"/>
          <w:color w:val="auto"/>
        </w:rPr>
        <w:t xml:space="preserve">, которые передают их, на руки специалистам учреждения по назначению. Факт передачи  результатов инспекции специалистам учреждения по назначению не регистрируется. Платежных документов нет, т.к. работы ОИ проводятся для </w:t>
      </w:r>
      <w:r w:rsidR="00631AA9">
        <w:rPr>
          <w:rFonts w:ascii="Times New Roman" w:eastAsia="Times New Roman" w:hAnsi="Times New Roman" w:cs="Times New Roman"/>
          <w:color w:val="auto"/>
        </w:rPr>
        <w:t xml:space="preserve">внутренних </w:t>
      </w:r>
      <w:r w:rsidRPr="008E7CCD">
        <w:rPr>
          <w:rFonts w:ascii="Times New Roman" w:eastAsia="Times New Roman" w:hAnsi="Times New Roman" w:cs="Times New Roman"/>
          <w:color w:val="auto"/>
        </w:rPr>
        <w:t xml:space="preserve">целей </w:t>
      </w:r>
      <w:proofErr w:type="spellStart"/>
      <w:r w:rsidRPr="008E7CCD">
        <w:rPr>
          <w:rFonts w:ascii="Times New Roman" w:eastAsia="Times New Roman" w:hAnsi="Times New Roman" w:cs="Times New Roman"/>
          <w:color w:val="auto"/>
        </w:rPr>
        <w:t>ЦГиЭ</w:t>
      </w:r>
      <w:proofErr w:type="spellEnd"/>
      <w:r w:rsidRPr="008E7CCD">
        <w:rPr>
          <w:rFonts w:ascii="Times New Roman" w:eastAsia="Times New Roman" w:hAnsi="Times New Roman" w:cs="Times New Roman"/>
          <w:color w:val="auto"/>
        </w:rPr>
        <w:t xml:space="preserve"> № 52 бесплатно.</w:t>
      </w:r>
    </w:p>
    <w:p w:rsidR="000D5DD0" w:rsidRPr="008E7CCD" w:rsidRDefault="000D5DD0" w:rsidP="00315E55">
      <w:pPr>
        <w:pStyle w:val="a3"/>
        <w:ind w:left="0" w:firstLine="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8E7CCD">
        <w:rPr>
          <w:rFonts w:ascii="Times New Roman" w:eastAsia="Times New Roman" w:hAnsi="Times New Roman" w:cs="Times New Roman"/>
          <w:color w:val="auto"/>
        </w:rPr>
        <w:lastRenderedPageBreak/>
        <w:tab/>
      </w:r>
      <w:r w:rsidRPr="008E7CCD">
        <w:rPr>
          <w:rFonts w:ascii="Times New Roman" w:eastAsia="Times New Roman" w:hAnsi="Times New Roman" w:cs="Times New Roman"/>
          <w:b/>
          <w:color w:val="auto"/>
        </w:rPr>
        <w:t xml:space="preserve">VI этап. Хранение, защита, архивирование, архивное хранение </w:t>
      </w:r>
      <w:r w:rsidR="00E74435" w:rsidRPr="008E7CCD">
        <w:rPr>
          <w:rFonts w:ascii="Times New Roman" w:eastAsia="Times New Roman" w:hAnsi="Times New Roman" w:cs="Times New Roman"/>
          <w:b/>
          <w:color w:val="auto"/>
        </w:rPr>
        <w:t>резервное копирование</w:t>
      </w:r>
      <w:r w:rsidR="00E74435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E74435" w:rsidRPr="008E7CCD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8E7CCD">
        <w:rPr>
          <w:rFonts w:ascii="Times New Roman" w:eastAsia="Times New Roman" w:hAnsi="Times New Roman" w:cs="Times New Roman"/>
          <w:b/>
          <w:color w:val="auto"/>
        </w:rPr>
        <w:t>результатов инспекции</w:t>
      </w:r>
    </w:p>
    <w:p w:rsidR="000D5DD0" w:rsidRPr="008E7CCD" w:rsidRDefault="000D5DD0" w:rsidP="00315E55">
      <w:pPr>
        <w:pStyle w:val="a3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8E7CCD">
        <w:rPr>
          <w:rFonts w:ascii="Times New Roman" w:eastAsia="Times New Roman" w:hAnsi="Times New Roman" w:cs="Times New Roman"/>
          <w:color w:val="auto"/>
        </w:rPr>
        <w:tab/>
        <w:t>Владелец процесса отвечает за хранение, сохранение, резервное копирование, архивирование</w:t>
      </w:r>
      <w:r w:rsidR="00E74435">
        <w:rPr>
          <w:rFonts w:ascii="Times New Roman" w:eastAsia="Times New Roman" w:hAnsi="Times New Roman" w:cs="Times New Roman"/>
          <w:color w:val="auto"/>
        </w:rPr>
        <w:t xml:space="preserve"> и архивное ранение</w:t>
      </w:r>
      <w:r w:rsidRPr="008E7CCD">
        <w:rPr>
          <w:rFonts w:ascii="Times New Roman" w:eastAsia="Times New Roman" w:hAnsi="Times New Roman" w:cs="Times New Roman"/>
          <w:color w:val="auto"/>
        </w:rPr>
        <w:t xml:space="preserve"> записей по  объекту инспекции на всех этапах инспекции. </w:t>
      </w:r>
    </w:p>
    <w:p w:rsidR="003F48E9" w:rsidRPr="008E7CCD" w:rsidRDefault="000D5DD0" w:rsidP="00315E55">
      <w:pPr>
        <w:pStyle w:val="a3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8E7CCD">
        <w:rPr>
          <w:rFonts w:ascii="Times New Roman" w:eastAsia="Times New Roman" w:hAnsi="Times New Roman" w:cs="Times New Roman"/>
          <w:color w:val="auto"/>
        </w:rPr>
        <w:tab/>
        <w:t>Для хранения записей по  инспекциям</w:t>
      </w:r>
      <w:r w:rsidR="00D45150" w:rsidRPr="008E7CCD">
        <w:rPr>
          <w:rFonts w:ascii="Times New Roman" w:eastAsia="Times New Roman" w:hAnsi="Times New Roman" w:cs="Times New Roman"/>
          <w:color w:val="auto"/>
        </w:rPr>
        <w:t xml:space="preserve"> </w:t>
      </w:r>
      <w:r w:rsidRPr="008E7CCD">
        <w:rPr>
          <w:rFonts w:ascii="Times New Roman" w:eastAsia="Times New Roman" w:hAnsi="Times New Roman" w:cs="Times New Roman"/>
          <w:color w:val="auto"/>
        </w:rPr>
        <w:t>предусмотрены</w:t>
      </w:r>
      <w:r w:rsidR="00D45150" w:rsidRPr="008E7CCD">
        <w:rPr>
          <w:rFonts w:ascii="Times New Roman" w:eastAsia="Times New Roman" w:hAnsi="Times New Roman" w:cs="Times New Roman"/>
          <w:color w:val="auto"/>
        </w:rPr>
        <w:t>:</w:t>
      </w:r>
      <w:r w:rsidRPr="008E7CCD">
        <w:rPr>
          <w:rFonts w:ascii="Times New Roman" w:eastAsia="Times New Roman" w:hAnsi="Times New Roman" w:cs="Times New Roman"/>
          <w:color w:val="auto"/>
        </w:rPr>
        <w:t xml:space="preserve"> журналы, папки, </w:t>
      </w:r>
      <w:r w:rsidR="00DE07A7" w:rsidRPr="008E7CCD">
        <w:rPr>
          <w:rFonts w:ascii="Times New Roman" w:eastAsia="Times New Roman" w:hAnsi="Times New Roman" w:cs="Times New Roman"/>
          <w:color w:val="auto"/>
        </w:rPr>
        <w:t>сервер,</w:t>
      </w:r>
      <w:r w:rsidRPr="008E7CCD">
        <w:rPr>
          <w:rFonts w:ascii="Times New Roman" w:eastAsia="Times New Roman" w:hAnsi="Times New Roman" w:cs="Times New Roman"/>
          <w:color w:val="auto"/>
        </w:rPr>
        <w:t xml:space="preserve"> персональные компьютеры, внешние носители,</w:t>
      </w:r>
      <w:r w:rsidR="0054261C" w:rsidRPr="008E7CCD">
        <w:rPr>
          <w:rFonts w:ascii="Times New Roman" w:eastAsia="Times New Roman" w:hAnsi="Times New Roman" w:cs="Times New Roman"/>
          <w:color w:val="auto"/>
        </w:rPr>
        <w:t xml:space="preserve">  </w:t>
      </w:r>
      <w:r w:rsidRPr="008E7CCD">
        <w:rPr>
          <w:rFonts w:ascii="Times New Roman" w:eastAsia="Times New Roman" w:hAnsi="Times New Roman" w:cs="Times New Roman"/>
          <w:color w:val="auto"/>
        </w:rPr>
        <w:t xml:space="preserve">рабочие кабинеты, </w:t>
      </w:r>
      <w:r w:rsidR="0054261C" w:rsidRPr="008E7CCD">
        <w:rPr>
          <w:rFonts w:ascii="Times New Roman" w:eastAsia="Times New Roman" w:hAnsi="Times New Roman" w:cs="Times New Roman"/>
          <w:color w:val="auto"/>
        </w:rPr>
        <w:t xml:space="preserve">шкафы, рабочие столы, </w:t>
      </w:r>
      <w:r w:rsidRPr="008E7CCD">
        <w:rPr>
          <w:rFonts w:ascii="Times New Roman" w:eastAsia="Times New Roman" w:hAnsi="Times New Roman" w:cs="Times New Roman"/>
          <w:color w:val="auto"/>
        </w:rPr>
        <w:t xml:space="preserve">архив ОИ. </w:t>
      </w:r>
      <w:r w:rsidRPr="008E7CCD">
        <w:rPr>
          <w:rFonts w:ascii="Times New Roman" w:eastAsia="Times New Roman" w:hAnsi="Times New Roman" w:cs="Times New Roman"/>
          <w:color w:val="auto"/>
        </w:rPr>
        <w:tab/>
      </w:r>
    </w:p>
    <w:p w:rsidR="003F48E9" w:rsidRPr="008E7CCD" w:rsidRDefault="003F48E9" w:rsidP="00315E55">
      <w:pPr>
        <w:pStyle w:val="a3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8E7CCD">
        <w:rPr>
          <w:rFonts w:ascii="Times New Roman" w:eastAsia="Times New Roman" w:hAnsi="Times New Roman" w:cs="Times New Roman"/>
          <w:color w:val="auto"/>
        </w:rPr>
        <w:tab/>
      </w:r>
      <w:r w:rsidR="000D5DD0" w:rsidRPr="008E7CCD">
        <w:rPr>
          <w:rFonts w:ascii="Times New Roman" w:eastAsia="Times New Roman" w:hAnsi="Times New Roman" w:cs="Times New Roman"/>
          <w:color w:val="auto"/>
        </w:rPr>
        <w:t>Записи  по инспекциям, во время проведения инспекций, хранятся в отдельных папках. На каждую инспекцию ответственный специалист</w:t>
      </w:r>
      <w:r w:rsidR="00E74435">
        <w:rPr>
          <w:rFonts w:ascii="Times New Roman" w:eastAsia="Times New Roman" w:hAnsi="Times New Roman" w:cs="Times New Roman"/>
          <w:color w:val="auto"/>
        </w:rPr>
        <w:t xml:space="preserve"> ОИ </w:t>
      </w:r>
      <w:r w:rsidR="000D5DD0" w:rsidRPr="008E7CCD">
        <w:rPr>
          <w:rFonts w:ascii="Times New Roman" w:eastAsia="Times New Roman" w:hAnsi="Times New Roman" w:cs="Times New Roman"/>
          <w:color w:val="auto"/>
        </w:rPr>
        <w:t>заводит отдельную папку (дело), чтобы исключить возможность их повреждения и утраты во время проведения работ по инспекции</w:t>
      </w:r>
      <w:r w:rsidR="00DE07A7" w:rsidRPr="008E7CCD">
        <w:rPr>
          <w:rFonts w:ascii="Times New Roman" w:eastAsia="Times New Roman" w:hAnsi="Times New Roman" w:cs="Times New Roman"/>
          <w:color w:val="auto"/>
        </w:rPr>
        <w:t xml:space="preserve"> и хранения</w:t>
      </w:r>
      <w:r w:rsidR="004A5D0D" w:rsidRPr="008E7CCD">
        <w:rPr>
          <w:rFonts w:ascii="Times New Roman" w:eastAsia="Times New Roman" w:hAnsi="Times New Roman" w:cs="Times New Roman"/>
          <w:color w:val="auto"/>
        </w:rPr>
        <w:t>.</w:t>
      </w:r>
      <w:r w:rsidR="000D5DD0" w:rsidRPr="008E7CCD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3F48E9" w:rsidRPr="008E7CCD" w:rsidRDefault="003F48E9" w:rsidP="00315E55">
      <w:pPr>
        <w:pStyle w:val="a3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8E7CCD">
        <w:rPr>
          <w:rFonts w:ascii="Times New Roman" w:eastAsia="Times New Roman" w:hAnsi="Times New Roman" w:cs="Times New Roman"/>
          <w:color w:val="auto"/>
        </w:rPr>
        <w:tab/>
      </w:r>
      <w:r w:rsidR="00DE07A7" w:rsidRPr="008E7CCD">
        <w:rPr>
          <w:rFonts w:ascii="Times New Roman" w:eastAsia="Times New Roman" w:hAnsi="Times New Roman" w:cs="Times New Roman"/>
          <w:color w:val="auto"/>
        </w:rPr>
        <w:t>Т</w:t>
      </w:r>
      <w:r w:rsidR="000D5DD0" w:rsidRPr="008E7CCD">
        <w:rPr>
          <w:rFonts w:ascii="Times New Roman" w:eastAsia="Times New Roman" w:hAnsi="Times New Roman" w:cs="Times New Roman"/>
          <w:color w:val="auto"/>
        </w:rPr>
        <w:t xml:space="preserve">екущие документы по инспекциям хранятся в рабочих кабинетах специалистов ОИ закрывающихся на ключ. </w:t>
      </w:r>
    </w:p>
    <w:p w:rsidR="003F48E9" w:rsidRDefault="003F48E9" w:rsidP="00315E55">
      <w:pPr>
        <w:pStyle w:val="a3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8E7CCD">
        <w:rPr>
          <w:rFonts w:ascii="Times New Roman" w:eastAsia="Times New Roman" w:hAnsi="Times New Roman" w:cs="Times New Roman"/>
          <w:color w:val="auto"/>
        </w:rPr>
        <w:tab/>
      </w:r>
      <w:r w:rsidR="00DE07A7" w:rsidRPr="008E7CCD">
        <w:rPr>
          <w:rFonts w:ascii="Times New Roman" w:eastAsia="Times New Roman" w:hAnsi="Times New Roman" w:cs="Times New Roman"/>
          <w:color w:val="auto"/>
        </w:rPr>
        <w:t>Завершенные дела по проведенным инспекциям заказчиков (на бумажных носителях)</w:t>
      </w:r>
      <w:r w:rsidR="006C08A1" w:rsidRPr="008E7CCD">
        <w:rPr>
          <w:rFonts w:ascii="Times New Roman" w:eastAsia="Times New Roman" w:hAnsi="Times New Roman" w:cs="Times New Roman"/>
          <w:color w:val="auto"/>
        </w:rPr>
        <w:t xml:space="preserve">, оформленных в соответствии с требованиями </w:t>
      </w:r>
      <w:r w:rsidR="000D5DD0" w:rsidRPr="008E7CCD">
        <w:rPr>
          <w:rFonts w:ascii="Times New Roman" w:eastAsia="Times New Roman" w:hAnsi="Times New Roman" w:cs="Times New Roman"/>
          <w:color w:val="auto"/>
        </w:rPr>
        <w:t>сда</w:t>
      </w:r>
      <w:r w:rsidR="00DE07A7" w:rsidRPr="008E7CCD">
        <w:rPr>
          <w:rFonts w:ascii="Times New Roman" w:eastAsia="Times New Roman" w:hAnsi="Times New Roman" w:cs="Times New Roman"/>
          <w:color w:val="auto"/>
        </w:rPr>
        <w:t>ю</w:t>
      </w:r>
      <w:r w:rsidR="000D5DD0" w:rsidRPr="008E7CCD">
        <w:rPr>
          <w:rFonts w:ascii="Times New Roman" w:eastAsia="Times New Roman" w:hAnsi="Times New Roman" w:cs="Times New Roman"/>
          <w:color w:val="auto"/>
        </w:rPr>
        <w:t xml:space="preserve">тся </w:t>
      </w:r>
      <w:r w:rsidR="00DE07A7" w:rsidRPr="008E7CCD">
        <w:rPr>
          <w:rFonts w:ascii="Times New Roman" w:eastAsia="Times New Roman" w:hAnsi="Times New Roman" w:cs="Times New Roman"/>
          <w:color w:val="auto"/>
        </w:rPr>
        <w:t xml:space="preserve">в течение календарного года </w:t>
      </w:r>
      <w:r w:rsidR="000D5DD0" w:rsidRPr="008E7CCD">
        <w:rPr>
          <w:rFonts w:ascii="Times New Roman" w:eastAsia="Times New Roman" w:hAnsi="Times New Roman" w:cs="Times New Roman"/>
          <w:color w:val="auto"/>
        </w:rPr>
        <w:t>в архив ОИ</w:t>
      </w:r>
      <w:r w:rsidR="000D5DD0" w:rsidRPr="000F1338">
        <w:rPr>
          <w:rFonts w:ascii="Times New Roman" w:eastAsia="Times New Roman" w:hAnsi="Times New Roman" w:cs="Times New Roman"/>
          <w:color w:val="auto"/>
        </w:rPr>
        <w:t xml:space="preserve"> ответственному лицу за архив ОИ</w:t>
      </w:r>
      <w:r w:rsidR="004D5DF7">
        <w:rPr>
          <w:rFonts w:ascii="Times New Roman" w:eastAsia="Times New Roman" w:hAnsi="Times New Roman" w:cs="Times New Roman"/>
          <w:color w:val="auto"/>
        </w:rPr>
        <w:t>, с регистрацией сданных дел</w:t>
      </w:r>
      <w:r w:rsidR="004E0840">
        <w:rPr>
          <w:rFonts w:ascii="Times New Roman" w:eastAsia="Times New Roman" w:hAnsi="Times New Roman" w:cs="Times New Roman"/>
          <w:color w:val="auto"/>
        </w:rPr>
        <w:t xml:space="preserve"> в журнале</w:t>
      </w:r>
      <w:r w:rsidR="000D5DD0" w:rsidRPr="000F1338">
        <w:rPr>
          <w:rFonts w:ascii="Times New Roman" w:eastAsia="Times New Roman" w:hAnsi="Times New Roman" w:cs="Times New Roman"/>
          <w:color w:val="auto"/>
        </w:rPr>
        <w:t xml:space="preserve">. Срок хранения записей с результатами инспекций в архиве ОИ не менее трех лет. Архив ОИ закрывается на замок и пломбируется </w:t>
      </w:r>
      <w:proofErr w:type="gramStart"/>
      <w:r w:rsidR="000D5DD0" w:rsidRPr="000F1338">
        <w:rPr>
          <w:rFonts w:ascii="Times New Roman" w:eastAsia="Times New Roman" w:hAnsi="Times New Roman" w:cs="Times New Roman"/>
          <w:color w:val="auto"/>
        </w:rPr>
        <w:t>ответственным</w:t>
      </w:r>
      <w:proofErr w:type="gramEnd"/>
      <w:r w:rsidR="000D5DD0" w:rsidRPr="000F1338">
        <w:rPr>
          <w:rFonts w:ascii="Times New Roman" w:eastAsia="Times New Roman" w:hAnsi="Times New Roman" w:cs="Times New Roman"/>
          <w:color w:val="auto"/>
        </w:rPr>
        <w:t xml:space="preserve"> за архив.</w:t>
      </w:r>
    </w:p>
    <w:p w:rsidR="00D45150" w:rsidRPr="002B1D57" w:rsidRDefault="00D45150" w:rsidP="00D45150">
      <w:pPr>
        <w:pStyle w:val="51"/>
        <w:shd w:val="clear" w:color="auto" w:fill="auto"/>
        <w:spacing w:after="0" w:line="322" w:lineRule="exact"/>
        <w:ind w:firstLine="0"/>
        <w:jc w:val="both"/>
        <w:rPr>
          <w:rFonts w:ascii="Times New Roman" w:eastAsia="Times New Roman" w:hAnsi="Times New Roman" w:cs="Tahoma"/>
          <w:bCs w:val="0"/>
          <w:color w:val="000000"/>
          <w:spacing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 w:val="0"/>
          <w:spacing w:val="0"/>
          <w:sz w:val="28"/>
          <w:szCs w:val="20"/>
          <w:lang w:eastAsia="ru-RU"/>
        </w:rPr>
        <w:tab/>
      </w:r>
      <w:r w:rsidRPr="002B1D57">
        <w:rPr>
          <w:rFonts w:ascii="Times New Roman" w:eastAsia="Times New Roman" w:hAnsi="Times New Roman" w:cs="Tahoma"/>
          <w:bCs w:val="0"/>
          <w:color w:val="000000"/>
          <w:spacing w:val="0"/>
          <w:sz w:val="24"/>
          <w:szCs w:val="24"/>
          <w:lang w:eastAsia="ru-RU"/>
        </w:rPr>
        <w:t>Электронные записи с результатами инспекции хранятся на  внешнем электронном носителе СМК-ОИ-АЛ-20 («Альтернативный носитель «Документы СМК ОИ») и  для надежности, на персональном компьютере (</w:t>
      </w:r>
      <w:r w:rsidR="008E7CCD" w:rsidRPr="002B1D57">
        <w:rPr>
          <w:rFonts w:ascii="Times New Roman" w:eastAsia="Times New Roman" w:hAnsi="Times New Roman" w:cs="Tahoma"/>
          <w:bCs w:val="0"/>
          <w:color w:val="000000"/>
          <w:spacing w:val="0"/>
          <w:sz w:val="24"/>
          <w:szCs w:val="24"/>
          <w:lang w:eastAsia="ru-RU"/>
        </w:rPr>
        <w:t xml:space="preserve">ПК) технического директора ОИ. </w:t>
      </w:r>
      <w:r w:rsidRPr="002B1D57">
        <w:rPr>
          <w:rFonts w:ascii="Times New Roman" w:eastAsia="Times New Roman" w:hAnsi="Times New Roman" w:cs="Tahoma"/>
          <w:bCs w:val="0"/>
          <w:color w:val="000000"/>
          <w:spacing w:val="0"/>
          <w:sz w:val="24"/>
          <w:szCs w:val="24"/>
          <w:lang w:eastAsia="ru-RU"/>
        </w:rPr>
        <w:t xml:space="preserve"> Электронный архив записей</w:t>
      </w:r>
      <w:r w:rsidR="008E7CCD" w:rsidRPr="002B1D57">
        <w:rPr>
          <w:rFonts w:ascii="Times New Roman" w:eastAsia="Times New Roman" w:hAnsi="Times New Roman" w:cs="Tahoma"/>
          <w:bCs w:val="0"/>
          <w:color w:val="000000"/>
          <w:spacing w:val="0"/>
          <w:sz w:val="24"/>
          <w:szCs w:val="24"/>
          <w:lang w:eastAsia="ru-RU"/>
        </w:rPr>
        <w:t xml:space="preserve"> ОИ</w:t>
      </w:r>
      <w:r w:rsidRPr="002B1D57">
        <w:rPr>
          <w:rFonts w:ascii="Times New Roman" w:eastAsia="Times New Roman" w:hAnsi="Times New Roman" w:cs="Tahoma"/>
          <w:bCs w:val="0"/>
          <w:color w:val="000000"/>
          <w:spacing w:val="0"/>
          <w:sz w:val="24"/>
          <w:szCs w:val="24"/>
          <w:lang w:eastAsia="ru-RU"/>
        </w:rPr>
        <w:t xml:space="preserve"> по результатам инспекций ведется Техническим директором ОИ. Для этого, Техническим  директором ОИ один раз в месяц </w:t>
      </w:r>
      <w:r w:rsidR="008E7CCD" w:rsidRPr="002B1D57">
        <w:rPr>
          <w:rFonts w:ascii="Times New Roman" w:eastAsia="Times New Roman" w:hAnsi="Times New Roman" w:cs="Tahoma"/>
          <w:bCs w:val="0"/>
          <w:color w:val="000000"/>
          <w:spacing w:val="0"/>
          <w:sz w:val="24"/>
          <w:szCs w:val="24"/>
          <w:lang w:eastAsia="ru-RU"/>
        </w:rPr>
        <w:t xml:space="preserve">электронные записи с результатами инспекции </w:t>
      </w:r>
      <w:r w:rsidRPr="002B1D57">
        <w:rPr>
          <w:rFonts w:ascii="Times New Roman" w:eastAsia="Times New Roman" w:hAnsi="Times New Roman" w:cs="Tahoma"/>
          <w:bCs w:val="0"/>
          <w:color w:val="000000"/>
          <w:spacing w:val="0"/>
          <w:sz w:val="24"/>
          <w:szCs w:val="24"/>
          <w:lang w:eastAsia="ru-RU"/>
        </w:rPr>
        <w:t>копируется на внешний носитель СМК-ОИ-АЛ-20 и на ПК Технического директора ОИ</w:t>
      </w:r>
      <w:r w:rsidR="008E7CCD" w:rsidRPr="002B1D57">
        <w:rPr>
          <w:rFonts w:ascii="Times New Roman" w:eastAsia="Times New Roman" w:hAnsi="Times New Roman" w:cs="Tahoma"/>
          <w:bCs w:val="0"/>
          <w:color w:val="000000"/>
          <w:spacing w:val="0"/>
          <w:sz w:val="24"/>
          <w:szCs w:val="24"/>
          <w:lang w:eastAsia="ru-RU"/>
        </w:rPr>
        <w:t>.</w:t>
      </w:r>
      <w:r w:rsidRPr="002B1D57">
        <w:rPr>
          <w:rFonts w:ascii="Times New Roman" w:eastAsia="Times New Roman" w:hAnsi="Times New Roman" w:cs="Tahoma"/>
          <w:bCs w:val="0"/>
          <w:color w:val="000000"/>
          <w:spacing w:val="0"/>
          <w:sz w:val="24"/>
          <w:szCs w:val="24"/>
          <w:lang w:eastAsia="ru-RU"/>
        </w:rPr>
        <w:t xml:space="preserve"> Срок хранения </w:t>
      </w:r>
      <w:r w:rsidR="000E7731" w:rsidRPr="002B1D57">
        <w:rPr>
          <w:rFonts w:ascii="Times New Roman" w:eastAsia="Times New Roman" w:hAnsi="Times New Roman" w:cs="Tahoma"/>
          <w:bCs w:val="0"/>
          <w:color w:val="000000"/>
          <w:spacing w:val="0"/>
          <w:sz w:val="24"/>
          <w:szCs w:val="24"/>
          <w:lang w:eastAsia="ru-RU"/>
        </w:rPr>
        <w:t xml:space="preserve">электронных </w:t>
      </w:r>
      <w:r w:rsidRPr="002B1D57">
        <w:rPr>
          <w:rFonts w:ascii="Times New Roman" w:eastAsia="Times New Roman" w:hAnsi="Times New Roman" w:cs="Tahoma"/>
          <w:bCs w:val="0"/>
          <w:color w:val="000000"/>
          <w:spacing w:val="0"/>
          <w:sz w:val="24"/>
          <w:szCs w:val="24"/>
          <w:lang w:eastAsia="ru-RU"/>
        </w:rPr>
        <w:t xml:space="preserve">записей с результатами инспекций на </w:t>
      </w:r>
      <w:r w:rsidR="000E7731" w:rsidRPr="002B1D57">
        <w:rPr>
          <w:rFonts w:ascii="Times New Roman" w:eastAsia="Times New Roman" w:hAnsi="Times New Roman" w:cs="Tahoma"/>
          <w:bCs w:val="0"/>
          <w:color w:val="000000"/>
          <w:spacing w:val="0"/>
          <w:sz w:val="24"/>
          <w:szCs w:val="24"/>
          <w:lang w:eastAsia="ru-RU"/>
        </w:rPr>
        <w:t xml:space="preserve">СМК-ОИ-АЛ-20 </w:t>
      </w:r>
      <w:r w:rsidRPr="002B1D57">
        <w:rPr>
          <w:rFonts w:ascii="Times New Roman" w:eastAsia="Times New Roman" w:hAnsi="Times New Roman" w:cs="Tahoma"/>
          <w:bCs w:val="0"/>
          <w:color w:val="000000"/>
          <w:spacing w:val="0"/>
          <w:sz w:val="24"/>
          <w:szCs w:val="24"/>
          <w:lang w:eastAsia="ru-RU"/>
        </w:rPr>
        <w:t>в электронном архиве ОИ</w:t>
      </w:r>
      <w:r w:rsidR="008E7CCD" w:rsidRPr="002B1D57">
        <w:rPr>
          <w:rFonts w:ascii="Times New Roman" w:eastAsia="Times New Roman" w:hAnsi="Times New Roman" w:cs="Tahoma"/>
          <w:bCs w:val="0"/>
          <w:color w:val="000000"/>
          <w:spacing w:val="0"/>
          <w:sz w:val="24"/>
          <w:szCs w:val="24"/>
          <w:lang w:eastAsia="ru-RU"/>
        </w:rPr>
        <w:t xml:space="preserve"> не менее </w:t>
      </w:r>
      <w:r w:rsidRPr="002B1D57">
        <w:rPr>
          <w:rFonts w:ascii="Times New Roman" w:eastAsia="Times New Roman" w:hAnsi="Times New Roman" w:cs="Tahoma"/>
          <w:bCs w:val="0"/>
          <w:color w:val="000000"/>
          <w:spacing w:val="0"/>
          <w:sz w:val="24"/>
          <w:szCs w:val="24"/>
          <w:lang w:eastAsia="ru-RU"/>
        </w:rPr>
        <w:t xml:space="preserve"> пят</w:t>
      </w:r>
      <w:r w:rsidR="008E7CCD" w:rsidRPr="002B1D57">
        <w:rPr>
          <w:rFonts w:ascii="Times New Roman" w:eastAsia="Times New Roman" w:hAnsi="Times New Roman" w:cs="Tahoma"/>
          <w:bCs w:val="0"/>
          <w:color w:val="000000"/>
          <w:spacing w:val="0"/>
          <w:sz w:val="24"/>
          <w:szCs w:val="24"/>
          <w:lang w:eastAsia="ru-RU"/>
        </w:rPr>
        <w:t>и</w:t>
      </w:r>
      <w:r w:rsidRPr="002B1D57">
        <w:rPr>
          <w:rFonts w:ascii="Times New Roman" w:eastAsia="Times New Roman" w:hAnsi="Times New Roman" w:cs="Tahoma"/>
          <w:bCs w:val="0"/>
          <w:color w:val="000000"/>
          <w:spacing w:val="0"/>
          <w:sz w:val="24"/>
          <w:szCs w:val="24"/>
          <w:lang w:eastAsia="ru-RU"/>
        </w:rPr>
        <w:t xml:space="preserve"> лет.</w:t>
      </w:r>
    </w:p>
    <w:p w:rsidR="000E7731" w:rsidRDefault="00D45150" w:rsidP="000E7731">
      <w:pPr>
        <w:pStyle w:val="51"/>
        <w:shd w:val="clear" w:color="auto" w:fill="auto"/>
        <w:spacing w:after="0" w:line="322" w:lineRule="exact"/>
        <w:ind w:firstLine="0"/>
        <w:jc w:val="both"/>
        <w:rPr>
          <w:rFonts w:ascii="Times New Roman" w:eastAsia="Times New Roman" w:hAnsi="Times New Roman"/>
          <w:bCs w:val="0"/>
          <w:spacing w:val="0"/>
          <w:sz w:val="24"/>
          <w:szCs w:val="24"/>
          <w:lang w:eastAsia="ru-RU"/>
        </w:rPr>
      </w:pPr>
      <w:r w:rsidRPr="002B1D57">
        <w:rPr>
          <w:rFonts w:ascii="Times New Roman" w:eastAsia="Times New Roman" w:hAnsi="Times New Roman" w:cs="Tahoma"/>
          <w:bCs w:val="0"/>
          <w:color w:val="000000"/>
          <w:spacing w:val="0"/>
          <w:sz w:val="24"/>
          <w:szCs w:val="24"/>
          <w:lang w:eastAsia="ru-RU"/>
        </w:rPr>
        <w:tab/>
      </w:r>
      <w:r w:rsidRPr="002B1D57">
        <w:rPr>
          <w:rFonts w:ascii="Times New Roman" w:eastAsia="Times New Roman" w:hAnsi="Times New Roman" w:cs="Tahoma"/>
          <w:bCs w:val="0"/>
          <w:color w:val="000000"/>
          <w:spacing w:val="0"/>
          <w:sz w:val="24"/>
          <w:szCs w:val="24"/>
          <w:u w:val="single"/>
          <w:lang w:eastAsia="ru-RU"/>
        </w:rPr>
        <w:t>Резервное копирование результатов инспекций</w:t>
      </w:r>
      <w:r w:rsidRPr="002B1D57">
        <w:rPr>
          <w:rFonts w:ascii="Times New Roman" w:eastAsia="Times New Roman" w:hAnsi="Times New Roman" w:cs="Tahoma"/>
          <w:bCs w:val="0"/>
          <w:color w:val="000000"/>
          <w:spacing w:val="0"/>
          <w:sz w:val="24"/>
          <w:szCs w:val="24"/>
          <w:lang w:eastAsia="ru-RU"/>
        </w:rPr>
        <w:t xml:space="preserve"> осуществляется для создания резервных копий результатов инспекции</w:t>
      </w:r>
      <w:r w:rsidR="009915E7">
        <w:rPr>
          <w:rFonts w:ascii="Times New Roman" w:eastAsia="Times New Roman" w:hAnsi="Times New Roman" w:cs="Tahoma"/>
          <w:bCs w:val="0"/>
          <w:color w:val="000000"/>
          <w:spacing w:val="0"/>
          <w:sz w:val="24"/>
          <w:szCs w:val="24"/>
          <w:lang w:eastAsia="ru-RU"/>
        </w:rPr>
        <w:t xml:space="preserve"> (Экспертных заключений, актов</w:t>
      </w:r>
      <w:r w:rsidR="004E0840">
        <w:rPr>
          <w:rFonts w:ascii="Times New Roman" w:eastAsia="Times New Roman" w:hAnsi="Times New Roman" w:cs="Tahoma"/>
          <w:bCs w:val="0"/>
          <w:color w:val="000000"/>
          <w:spacing w:val="0"/>
          <w:sz w:val="24"/>
          <w:szCs w:val="24"/>
          <w:lang w:eastAsia="ru-RU"/>
        </w:rPr>
        <w:t xml:space="preserve"> обследования</w:t>
      </w:r>
      <w:r w:rsidR="009915E7">
        <w:rPr>
          <w:rFonts w:ascii="Times New Roman" w:eastAsia="Times New Roman" w:hAnsi="Times New Roman" w:cs="Tahoma"/>
          <w:bCs w:val="0"/>
          <w:color w:val="000000"/>
          <w:spacing w:val="0"/>
          <w:sz w:val="24"/>
          <w:szCs w:val="24"/>
          <w:lang w:eastAsia="ru-RU"/>
        </w:rPr>
        <w:t>)</w:t>
      </w:r>
      <w:r w:rsidRPr="002B1D57">
        <w:rPr>
          <w:rFonts w:ascii="Times New Roman" w:eastAsia="Times New Roman" w:hAnsi="Times New Roman" w:cs="Tahoma"/>
          <w:bCs w:val="0"/>
          <w:color w:val="000000"/>
          <w:spacing w:val="0"/>
          <w:sz w:val="24"/>
          <w:szCs w:val="24"/>
          <w:lang w:eastAsia="ru-RU"/>
        </w:rPr>
        <w:t xml:space="preserve"> для </w:t>
      </w:r>
      <w:r w:rsidR="008E7CCD" w:rsidRPr="002B1D57">
        <w:rPr>
          <w:rFonts w:ascii="Times New Roman" w:eastAsia="Times New Roman" w:hAnsi="Times New Roman" w:cs="Tahoma"/>
          <w:bCs w:val="0"/>
          <w:color w:val="000000"/>
          <w:spacing w:val="0"/>
          <w:sz w:val="24"/>
          <w:szCs w:val="24"/>
          <w:lang w:eastAsia="ru-RU"/>
        </w:rPr>
        <w:t>направления их в ФГИС ФСА</w:t>
      </w:r>
      <w:r w:rsidR="00D76D34" w:rsidRPr="00D76D34">
        <w:rPr>
          <w:rFonts w:ascii="Times New Roman" w:eastAsia="Times New Roman" w:hAnsi="Times New Roman" w:cs="Tahoma"/>
          <w:bCs w:val="0"/>
          <w:color w:val="000000"/>
          <w:spacing w:val="0"/>
          <w:sz w:val="24"/>
          <w:szCs w:val="24"/>
          <w:lang w:eastAsia="ru-RU"/>
        </w:rPr>
        <w:t xml:space="preserve"> </w:t>
      </w:r>
      <w:r w:rsidR="00D76D34">
        <w:rPr>
          <w:rFonts w:ascii="Times New Roman" w:eastAsia="Times New Roman" w:hAnsi="Times New Roman" w:cs="Tahoma"/>
          <w:bCs w:val="0"/>
          <w:color w:val="000000"/>
          <w:spacing w:val="0"/>
          <w:sz w:val="24"/>
          <w:szCs w:val="24"/>
          <w:lang w:eastAsia="ru-RU"/>
        </w:rPr>
        <w:t xml:space="preserve">и </w:t>
      </w:r>
      <w:r w:rsidR="00D76D34" w:rsidRPr="002B1D57">
        <w:rPr>
          <w:rFonts w:ascii="Times New Roman" w:eastAsia="Times New Roman" w:hAnsi="Times New Roman" w:cs="Tahoma"/>
          <w:bCs w:val="0"/>
          <w:color w:val="000000"/>
          <w:spacing w:val="0"/>
          <w:sz w:val="24"/>
          <w:szCs w:val="24"/>
          <w:lang w:eastAsia="ru-RU"/>
        </w:rPr>
        <w:t>электронного архива ОИ</w:t>
      </w:r>
      <w:r w:rsidRPr="002B1D57">
        <w:rPr>
          <w:rFonts w:ascii="Times New Roman" w:eastAsia="Times New Roman" w:hAnsi="Times New Roman" w:cs="Tahoma"/>
          <w:bCs w:val="0"/>
          <w:color w:val="000000"/>
          <w:spacing w:val="0"/>
          <w:sz w:val="24"/>
          <w:szCs w:val="24"/>
          <w:lang w:eastAsia="ru-RU"/>
        </w:rPr>
        <w:t xml:space="preserve">. </w:t>
      </w:r>
      <w:r w:rsidR="00631AA9">
        <w:rPr>
          <w:rFonts w:ascii="Times New Roman" w:eastAsia="Times New Roman" w:hAnsi="Times New Roman" w:cs="Tahoma"/>
          <w:bCs w:val="0"/>
          <w:color w:val="000000"/>
          <w:spacing w:val="0"/>
          <w:sz w:val="24"/>
          <w:szCs w:val="24"/>
          <w:lang w:eastAsia="ru-RU"/>
        </w:rPr>
        <w:t>Сканируются только у</w:t>
      </w:r>
      <w:r w:rsidR="002B1D57">
        <w:rPr>
          <w:rFonts w:ascii="Times New Roman" w:eastAsia="Times New Roman" w:hAnsi="Times New Roman" w:cs="Tahoma"/>
          <w:bCs w:val="0"/>
          <w:color w:val="000000"/>
          <w:spacing w:val="0"/>
          <w:sz w:val="24"/>
          <w:szCs w:val="24"/>
          <w:lang w:eastAsia="ru-RU"/>
        </w:rPr>
        <w:t>твержденные результаты инспекции</w:t>
      </w:r>
      <w:r w:rsidR="00631AA9">
        <w:rPr>
          <w:rFonts w:ascii="Times New Roman" w:eastAsia="Times New Roman" w:hAnsi="Times New Roman" w:cs="Tahoma"/>
          <w:bCs w:val="0"/>
          <w:color w:val="000000"/>
          <w:spacing w:val="0"/>
          <w:sz w:val="24"/>
          <w:szCs w:val="24"/>
          <w:lang w:eastAsia="ru-RU"/>
        </w:rPr>
        <w:t>.</w:t>
      </w:r>
      <w:r w:rsidR="002B1D57">
        <w:rPr>
          <w:rFonts w:ascii="Times New Roman" w:eastAsia="Times New Roman" w:hAnsi="Times New Roman" w:cs="Tahoma"/>
          <w:bCs w:val="0"/>
          <w:color w:val="000000"/>
          <w:spacing w:val="0"/>
          <w:sz w:val="24"/>
          <w:szCs w:val="24"/>
          <w:lang w:eastAsia="ru-RU"/>
        </w:rPr>
        <w:t xml:space="preserve"> </w:t>
      </w:r>
      <w:r w:rsidR="008E7CCD" w:rsidRPr="002B1D57">
        <w:rPr>
          <w:rFonts w:ascii="Times New Roman" w:eastAsia="Times New Roman" w:hAnsi="Times New Roman" w:cs="Tahoma"/>
          <w:bCs w:val="0"/>
          <w:color w:val="000000"/>
          <w:spacing w:val="0"/>
          <w:sz w:val="24"/>
          <w:szCs w:val="24"/>
          <w:lang w:eastAsia="ru-RU"/>
        </w:rPr>
        <w:t xml:space="preserve">Ответственный за резервное  копирование результатов инспекций является Технический директор ОИ, который  назначен Приказом по </w:t>
      </w:r>
      <w:proofErr w:type="spellStart"/>
      <w:r w:rsidR="008E7CCD" w:rsidRPr="002B1D57">
        <w:rPr>
          <w:rFonts w:ascii="Times New Roman" w:eastAsia="Times New Roman" w:hAnsi="Times New Roman" w:cs="Tahoma"/>
          <w:bCs w:val="0"/>
          <w:color w:val="000000"/>
          <w:spacing w:val="0"/>
          <w:sz w:val="24"/>
          <w:szCs w:val="24"/>
          <w:lang w:eastAsia="ru-RU"/>
        </w:rPr>
        <w:t>ЦГиЭ</w:t>
      </w:r>
      <w:proofErr w:type="spellEnd"/>
      <w:r w:rsidR="008E7CCD" w:rsidRPr="002B1D57">
        <w:rPr>
          <w:rFonts w:ascii="Times New Roman" w:eastAsia="Times New Roman" w:hAnsi="Times New Roman" w:cs="Tahoma"/>
          <w:bCs w:val="0"/>
          <w:color w:val="000000"/>
          <w:spacing w:val="0"/>
          <w:sz w:val="24"/>
          <w:szCs w:val="24"/>
          <w:lang w:eastAsia="ru-RU"/>
        </w:rPr>
        <w:t xml:space="preserve"> №52</w:t>
      </w:r>
      <w:r w:rsidR="008E7CCD">
        <w:rPr>
          <w:rFonts w:ascii="Times New Roman" w:eastAsia="Times New Roman" w:hAnsi="Times New Roman"/>
          <w:bCs w:val="0"/>
          <w:spacing w:val="0"/>
          <w:sz w:val="24"/>
          <w:szCs w:val="24"/>
          <w:lang w:eastAsia="ru-RU"/>
        </w:rPr>
        <w:t>.</w:t>
      </w:r>
    </w:p>
    <w:p w:rsidR="00D36730" w:rsidRDefault="00D36730" w:rsidP="00D36730">
      <w:pPr>
        <w:pStyle w:val="a3"/>
        <w:ind w:left="0" w:firstLine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</w:p>
    <w:p w:rsidR="00FB3D58" w:rsidRDefault="00D36730" w:rsidP="00FB3D58">
      <w:pPr>
        <w:pStyle w:val="a3"/>
        <w:ind w:left="0" w:firstLine="0"/>
        <w:rPr>
          <w:rFonts w:ascii="Times New Roman" w:eastAsia="Times New Roman" w:hAnsi="Times New Roman" w:cs="Times New Roman"/>
          <w:b/>
        </w:rPr>
      </w:pPr>
      <w:r w:rsidRPr="002B1D57">
        <w:rPr>
          <w:rFonts w:ascii="Times New Roman" w:eastAsia="Times New Roman" w:hAnsi="Times New Roman" w:cs="Times New Roman"/>
          <w:b/>
        </w:rPr>
        <w:t>Дополнительные этапы инспекции</w:t>
      </w:r>
    </w:p>
    <w:p w:rsidR="00D36730" w:rsidRPr="002B1D57" w:rsidRDefault="00D36730" w:rsidP="00D36730">
      <w:pPr>
        <w:pStyle w:val="a3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FB3D58">
        <w:rPr>
          <w:rFonts w:ascii="Times New Roman" w:eastAsia="Times New Roman" w:hAnsi="Times New Roman" w:cs="Times New Roman"/>
          <w:b/>
        </w:rPr>
        <w:tab/>
      </w:r>
      <w:r w:rsidR="00FB3D58" w:rsidRPr="00FB3D58">
        <w:rPr>
          <w:rFonts w:ascii="Times New Roman" w:eastAsia="Times New Roman" w:hAnsi="Times New Roman" w:cs="Times New Roman"/>
        </w:rPr>
        <w:t>Дополнительными этапами инспекции являются</w:t>
      </w:r>
      <w:r w:rsidR="00FB3D58">
        <w:rPr>
          <w:rFonts w:ascii="Times New Roman" w:eastAsia="Times New Roman" w:hAnsi="Times New Roman" w:cs="Times New Roman"/>
          <w:b/>
        </w:rPr>
        <w:t xml:space="preserve">: </w:t>
      </w:r>
      <w:r w:rsidRPr="00FB3D58">
        <w:rPr>
          <w:rFonts w:ascii="Times New Roman" w:eastAsia="Times New Roman" w:hAnsi="Times New Roman" w:cs="Times New Roman"/>
        </w:rPr>
        <w:t>в</w:t>
      </w:r>
      <w:r w:rsidRPr="002B1D57">
        <w:rPr>
          <w:rFonts w:ascii="Times New Roman" w:eastAsia="Times New Roman" w:hAnsi="Times New Roman" w:cs="Times New Roman"/>
        </w:rPr>
        <w:t>несение исп</w:t>
      </w:r>
      <w:r w:rsidR="00FB3D58">
        <w:rPr>
          <w:rFonts w:ascii="Times New Roman" w:eastAsia="Times New Roman" w:hAnsi="Times New Roman" w:cs="Times New Roman"/>
        </w:rPr>
        <w:t xml:space="preserve">равлений, изменений, дополнений, </w:t>
      </w:r>
      <w:r w:rsidRPr="002B1D57">
        <w:rPr>
          <w:rFonts w:ascii="Times New Roman" w:eastAsia="Times New Roman" w:hAnsi="Times New Roman" w:cs="Times New Roman"/>
        </w:rPr>
        <w:t xml:space="preserve">создание дубликатов, копий, восстановление и </w:t>
      </w:r>
      <w:r w:rsidRPr="002B1D57">
        <w:rPr>
          <w:rFonts w:ascii="Times New Roman" w:eastAsia="Times New Roman" w:hAnsi="Times New Roman" w:cs="Times New Roman"/>
          <w:bCs/>
          <w:color w:val="auto"/>
        </w:rPr>
        <w:t>уничтожение результатов инспекции</w:t>
      </w:r>
      <w:r w:rsidR="00FB3D58">
        <w:rPr>
          <w:rFonts w:ascii="Times New Roman" w:eastAsia="Times New Roman" w:hAnsi="Times New Roman" w:cs="Times New Roman"/>
          <w:bCs/>
          <w:color w:val="auto"/>
        </w:rPr>
        <w:t xml:space="preserve">.  </w:t>
      </w:r>
      <w:r w:rsidR="00FB3D58" w:rsidRPr="00FB3D58">
        <w:rPr>
          <w:rFonts w:ascii="Times New Roman" w:eastAsia="Times New Roman" w:hAnsi="Times New Roman" w:cs="Times New Roman"/>
        </w:rPr>
        <w:t>Дополнительны</w:t>
      </w:r>
      <w:r w:rsidR="00FB3D58">
        <w:rPr>
          <w:rFonts w:ascii="Times New Roman" w:eastAsia="Times New Roman" w:hAnsi="Times New Roman" w:cs="Times New Roman"/>
        </w:rPr>
        <w:t>е</w:t>
      </w:r>
      <w:r w:rsidR="00FB3D58" w:rsidRPr="00FB3D58">
        <w:rPr>
          <w:rFonts w:ascii="Times New Roman" w:eastAsia="Times New Roman" w:hAnsi="Times New Roman" w:cs="Times New Roman"/>
        </w:rPr>
        <w:t xml:space="preserve"> этап</w:t>
      </w:r>
      <w:r w:rsidR="00FB3D58">
        <w:rPr>
          <w:rFonts w:ascii="Times New Roman" w:eastAsia="Times New Roman" w:hAnsi="Times New Roman" w:cs="Times New Roman"/>
        </w:rPr>
        <w:t xml:space="preserve">ы </w:t>
      </w:r>
      <w:r w:rsidR="00FB3D58" w:rsidRPr="00FB3D58">
        <w:rPr>
          <w:rFonts w:ascii="Times New Roman" w:eastAsia="Times New Roman" w:hAnsi="Times New Roman" w:cs="Times New Roman"/>
        </w:rPr>
        <w:t>инспекции</w:t>
      </w:r>
      <w:r w:rsidR="004D5DF7" w:rsidRPr="004D5DF7">
        <w:rPr>
          <w:rFonts w:ascii="Times New Roman" w:eastAsia="Times New Roman" w:hAnsi="Times New Roman"/>
          <w:bCs/>
        </w:rPr>
        <w:t xml:space="preserve"> </w:t>
      </w:r>
      <w:r w:rsidR="004D5DF7" w:rsidRPr="002B1D57">
        <w:rPr>
          <w:rFonts w:ascii="Times New Roman" w:eastAsia="Times New Roman" w:hAnsi="Times New Roman"/>
          <w:bCs/>
        </w:rPr>
        <w:t xml:space="preserve">проводится в соответствии с </w:t>
      </w:r>
      <w:r w:rsidR="00FB3D58">
        <w:rPr>
          <w:rFonts w:ascii="Times New Roman" w:eastAsia="Times New Roman" w:hAnsi="Times New Roman"/>
          <w:bCs/>
        </w:rPr>
        <w:t>п</w:t>
      </w:r>
      <w:r w:rsidR="004D5DF7" w:rsidRPr="002B1D57">
        <w:rPr>
          <w:rFonts w:ascii="Times New Roman" w:eastAsia="Times New Roman" w:hAnsi="Times New Roman"/>
          <w:bCs/>
        </w:rPr>
        <w:t>п.6.7</w:t>
      </w:r>
      <w:r w:rsidR="004D5DF7">
        <w:rPr>
          <w:rFonts w:ascii="Times New Roman" w:eastAsia="Times New Roman" w:hAnsi="Times New Roman"/>
          <w:bCs/>
        </w:rPr>
        <w:t>,</w:t>
      </w:r>
      <w:r w:rsidR="004D5DF7" w:rsidRPr="002B1D57">
        <w:rPr>
          <w:rFonts w:ascii="Times New Roman" w:eastAsia="Times New Roman" w:hAnsi="Times New Roman"/>
          <w:bCs/>
        </w:rPr>
        <w:t xml:space="preserve"> </w:t>
      </w:r>
      <w:r w:rsidR="004D5DF7" w:rsidRPr="00D36730">
        <w:rPr>
          <w:rFonts w:ascii="Times New Roman" w:eastAsia="Times New Roman" w:hAnsi="Times New Roman" w:cs="Times New Roman"/>
        </w:rPr>
        <w:t>6.10</w:t>
      </w:r>
      <w:r w:rsidR="004D5DF7">
        <w:rPr>
          <w:rFonts w:ascii="Times New Roman" w:eastAsia="Times New Roman" w:hAnsi="Times New Roman" w:cs="Times New Roman"/>
        </w:rPr>
        <w:t>,</w:t>
      </w:r>
      <w:r w:rsidR="004D5DF7" w:rsidRPr="00D36730">
        <w:rPr>
          <w:rFonts w:ascii="Times New Roman" w:eastAsia="Times New Roman" w:hAnsi="Times New Roman" w:cs="Times New Roman"/>
        </w:rPr>
        <w:t xml:space="preserve"> 6.11</w:t>
      </w:r>
      <w:r w:rsidR="004D5DF7">
        <w:rPr>
          <w:rFonts w:ascii="Times New Roman" w:eastAsia="Times New Roman" w:hAnsi="Times New Roman" w:cs="Times New Roman"/>
        </w:rPr>
        <w:t>,</w:t>
      </w:r>
      <w:r w:rsidR="004D5DF7" w:rsidRPr="00D36730">
        <w:rPr>
          <w:rFonts w:ascii="Times New Roman" w:eastAsia="Times New Roman" w:hAnsi="Times New Roman" w:cs="Times New Roman"/>
        </w:rPr>
        <w:t xml:space="preserve"> 6.12 </w:t>
      </w:r>
      <w:r w:rsidR="004D5DF7" w:rsidRPr="002B1D57">
        <w:rPr>
          <w:rFonts w:ascii="Times New Roman" w:eastAsia="Times New Roman" w:hAnsi="Times New Roman"/>
          <w:bCs/>
        </w:rPr>
        <w:t>СМК-ОИ-ДП-04-2021</w:t>
      </w:r>
      <w:r w:rsidR="004D5DF7">
        <w:rPr>
          <w:rFonts w:ascii="Times New Roman" w:eastAsia="Times New Roman" w:hAnsi="Times New Roman"/>
          <w:bCs/>
        </w:rPr>
        <w:t>,</w:t>
      </w:r>
      <w:r w:rsidR="004D5DF7" w:rsidRPr="004D5DF7">
        <w:rPr>
          <w:rFonts w:ascii="Times New Roman" w:eastAsia="Times New Roman" w:hAnsi="Times New Roman" w:cs="Times New Roman"/>
        </w:rPr>
        <w:t xml:space="preserve"> </w:t>
      </w:r>
      <w:r w:rsidR="00FB3D58">
        <w:rPr>
          <w:rFonts w:ascii="Times New Roman" w:eastAsia="Times New Roman" w:hAnsi="Times New Roman" w:cs="Times New Roman"/>
        </w:rPr>
        <w:t>пп.4.8,</w:t>
      </w:r>
      <w:r w:rsidR="004D5DF7" w:rsidRPr="00D36730">
        <w:rPr>
          <w:rFonts w:ascii="Times New Roman" w:eastAsia="Times New Roman" w:hAnsi="Times New Roman" w:cs="Times New Roman"/>
        </w:rPr>
        <w:t>4.9 СМК-ОИ-ДП-02-2021</w:t>
      </w:r>
      <w:r w:rsidR="00FB3D58">
        <w:rPr>
          <w:rFonts w:ascii="Times New Roman" w:eastAsia="Times New Roman" w:hAnsi="Times New Roman" w:cs="Times New Roman"/>
        </w:rPr>
        <w:t xml:space="preserve"> и </w:t>
      </w:r>
      <w:r w:rsidR="004D5DF7" w:rsidRPr="00D36730">
        <w:rPr>
          <w:rFonts w:ascii="Times New Roman" w:eastAsia="Times New Roman" w:hAnsi="Times New Roman" w:cs="Times New Roman"/>
        </w:rPr>
        <w:t>п. 11 СМК-ОИ-РИ-21-2021</w:t>
      </w:r>
      <w:r w:rsidR="004D5DF7">
        <w:rPr>
          <w:rFonts w:ascii="Times New Roman" w:eastAsia="Times New Roman" w:hAnsi="Times New Roman" w:cs="Times New Roman"/>
        </w:rPr>
        <w:t>.</w:t>
      </w:r>
    </w:p>
    <w:p w:rsidR="00FB3D58" w:rsidRDefault="004D5DF7" w:rsidP="00D36730">
      <w:pPr>
        <w:pStyle w:val="a3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FB3D58">
        <w:rPr>
          <w:rFonts w:ascii="Times New Roman" w:eastAsia="Times New Roman" w:hAnsi="Times New Roman" w:cs="Times New Roman"/>
        </w:rPr>
        <w:t>Уничтожение результатов инспекции (дел)</w:t>
      </w:r>
      <w:r w:rsidR="00FB3D58" w:rsidRPr="00FB3D58">
        <w:rPr>
          <w:rFonts w:ascii="Times New Roman" w:hAnsi="Times New Roman" w:cs="Times New Roman"/>
        </w:rPr>
        <w:t xml:space="preserve"> </w:t>
      </w:r>
      <w:r w:rsidR="00FB3D58">
        <w:rPr>
          <w:rFonts w:ascii="Times New Roman" w:hAnsi="Times New Roman" w:cs="Times New Roman"/>
        </w:rPr>
        <w:t>(</w:t>
      </w:r>
      <w:r w:rsidR="00FB3D58" w:rsidRPr="002B1D57">
        <w:rPr>
          <w:rFonts w:ascii="Times New Roman" w:hAnsi="Times New Roman" w:cs="Times New Roman"/>
        </w:rPr>
        <w:t>утративши</w:t>
      </w:r>
      <w:r w:rsidR="00FB3D58">
        <w:rPr>
          <w:rFonts w:ascii="Times New Roman" w:hAnsi="Times New Roman" w:cs="Times New Roman"/>
        </w:rPr>
        <w:t xml:space="preserve">х </w:t>
      </w:r>
      <w:r w:rsidR="00FB3D58" w:rsidRPr="002B1D57">
        <w:rPr>
          <w:rFonts w:ascii="Times New Roman" w:hAnsi="Times New Roman" w:cs="Times New Roman"/>
        </w:rPr>
        <w:t xml:space="preserve"> практическое значение, с истекшим сроком хранения</w:t>
      </w:r>
      <w:r w:rsidR="00FB3D58">
        <w:rPr>
          <w:rFonts w:ascii="Times New Roman" w:hAnsi="Times New Roman" w:cs="Times New Roman"/>
        </w:rPr>
        <w:t>)</w:t>
      </w:r>
      <w:r w:rsidR="00FB3D58">
        <w:rPr>
          <w:rFonts w:ascii="Times New Roman" w:eastAsia="Times New Roman" w:hAnsi="Times New Roman" w:cs="Times New Roman"/>
        </w:rPr>
        <w:t xml:space="preserve"> из архива ОИ проводится ответственным лицом за архив ОИ, </w:t>
      </w:r>
      <w:r w:rsidR="00FB3D58" w:rsidRPr="00FB3D58">
        <w:rPr>
          <w:rFonts w:ascii="Times New Roman" w:hAnsi="Times New Roman" w:cs="Times New Roman"/>
        </w:rPr>
        <w:t xml:space="preserve"> </w:t>
      </w:r>
      <w:r w:rsidR="00FB3D58" w:rsidRPr="002B1D57">
        <w:rPr>
          <w:rFonts w:ascii="Times New Roman" w:hAnsi="Times New Roman" w:cs="Times New Roman"/>
        </w:rPr>
        <w:t xml:space="preserve">но не менее чем через </w:t>
      </w:r>
      <w:r w:rsidR="00FB3D58">
        <w:rPr>
          <w:rFonts w:ascii="Times New Roman" w:hAnsi="Times New Roman" w:cs="Times New Roman"/>
        </w:rPr>
        <w:t>три года</w:t>
      </w:r>
      <w:r w:rsidR="00FB3D58" w:rsidRPr="002B1D57">
        <w:rPr>
          <w:rFonts w:ascii="Times New Roman" w:hAnsi="Times New Roman" w:cs="Times New Roman"/>
        </w:rPr>
        <w:t xml:space="preserve"> хранения</w:t>
      </w:r>
      <w:r w:rsidR="00FB3D58">
        <w:rPr>
          <w:rFonts w:ascii="Times New Roman" w:eastAsia="Times New Roman" w:hAnsi="Times New Roman" w:cs="Times New Roman"/>
        </w:rPr>
        <w:t>.</w:t>
      </w:r>
    </w:p>
    <w:p w:rsidR="00D36730" w:rsidRPr="002B1D57" w:rsidRDefault="00FB3D58" w:rsidP="00D36730">
      <w:pPr>
        <w:pStyle w:val="a3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ab/>
      </w:r>
      <w:r w:rsidR="00D36730" w:rsidRPr="00D36730">
        <w:rPr>
          <w:rFonts w:ascii="Times New Roman" w:eastAsia="Times New Roman" w:hAnsi="Times New Roman" w:cs="Times New Roman"/>
        </w:rPr>
        <w:t>Электронные</w:t>
      </w:r>
      <w:r w:rsidR="00D36730" w:rsidRPr="002B1D57">
        <w:rPr>
          <w:rFonts w:ascii="Times New Roman" w:eastAsia="Times New Roman" w:hAnsi="Times New Roman" w:cs="Times New Roman"/>
          <w:bCs/>
        </w:rPr>
        <w:t xml:space="preserve"> записи с результатами инспекций (ЭЗ, акты обследования и другие документы по инспекциям) </w:t>
      </w:r>
      <w:r w:rsidR="00D36730" w:rsidRPr="002B1D57">
        <w:rPr>
          <w:rFonts w:ascii="Times New Roman" w:hAnsi="Times New Roman" w:cs="Times New Roman"/>
        </w:rPr>
        <w:t>утратившие практическое значение, с истекшим сроком хранения</w:t>
      </w:r>
      <w:r>
        <w:rPr>
          <w:rFonts w:ascii="Times New Roman" w:hAnsi="Times New Roman" w:cs="Times New Roman"/>
        </w:rPr>
        <w:t xml:space="preserve"> из электронного архива ОИ </w:t>
      </w:r>
      <w:r w:rsidR="00D36730" w:rsidRPr="002B1D57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</w:rPr>
        <w:t>на</w:t>
      </w:r>
      <w:r w:rsidRPr="002B1D57">
        <w:rPr>
          <w:rFonts w:ascii="Times New Roman" w:eastAsia="Times New Roman" w:hAnsi="Times New Roman" w:cs="Times New Roman"/>
          <w:bCs/>
        </w:rPr>
        <w:t xml:space="preserve"> СМК-ОИ-АЛ-20</w:t>
      </w:r>
      <w:r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уничтожаются Техническим директором ОИ</w:t>
      </w:r>
      <w:r w:rsidR="00D36730" w:rsidRPr="002B1D57">
        <w:rPr>
          <w:rFonts w:ascii="Times New Roman" w:hAnsi="Times New Roman" w:cs="Times New Roman"/>
        </w:rPr>
        <w:t xml:space="preserve">, но не менее чем через пять лет хранения,  а могут и не уничтожатся, и  хранится на </w:t>
      </w:r>
      <w:r w:rsidR="00D36730" w:rsidRPr="002B1D57">
        <w:rPr>
          <w:rFonts w:ascii="Times New Roman" w:eastAsia="Times New Roman" w:hAnsi="Times New Roman" w:cs="Times New Roman"/>
          <w:bCs/>
        </w:rPr>
        <w:t>СМК-ОИ-АЛ-20.</w:t>
      </w:r>
    </w:p>
    <w:p w:rsidR="00E61FCA" w:rsidRDefault="000D5DD0" w:rsidP="00315E55">
      <w:pPr>
        <w:pStyle w:val="a3"/>
        <w:ind w:left="0" w:firstLine="0"/>
        <w:jc w:val="both"/>
        <w:rPr>
          <w:rFonts w:ascii="Times New Roman" w:eastAsia="Times New Roman" w:hAnsi="Times New Roman"/>
        </w:rPr>
      </w:pPr>
      <w:r w:rsidRPr="000F1338">
        <w:rPr>
          <w:rFonts w:ascii="Times New Roman" w:eastAsia="Times New Roman" w:hAnsi="Times New Roman" w:cs="Times New Roman"/>
          <w:color w:val="auto"/>
        </w:rPr>
        <w:tab/>
      </w:r>
      <w:r w:rsidR="00E61FCA">
        <w:rPr>
          <w:rFonts w:ascii="Times New Roman" w:eastAsia="Times New Roman" w:hAnsi="Times New Roman"/>
        </w:rPr>
        <w:tab/>
      </w:r>
    </w:p>
    <w:p w:rsidR="00D76D34" w:rsidRDefault="00E61FCA" w:rsidP="00E61FCA">
      <w:pPr>
        <w:pStyle w:val="a3"/>
        <w:ind w:left="0" w:firstLine="0"/>
        <w:rPr>
          <w:rFonts w:ascii="Times New Roman" w:eastAsia="Times New Roman" w:hAnsi="Times New Roman"/>
          <w:b/>
        </w:rPr>
      </w:pPr>
      <w:r w:rsidRPr="00E61FCA">
        <w:rPr>
          <w:rFonts w:ascii="Times New Roman" w:eastAsia="Times New Roman" w:hAnsi="Times New Roman"/>
          <w:b/>
        </w:rPr>
        <w:t>Отчетность ОИ о выданных результатах инспекции (ЭЗ, актах</w:t>
      </w:r>
      <w:r w:rsidR="00D76D34">
        <w:rPr>
          <w:rFonts w:ascii="Times New Roman" w:eastAsia="Times New Roman" w:hAnsi="Times New Roman"/>
          <w:b/>
        </w:rPr>
        <w:t xml:space="preserve"> </w:t>
      </w:r>
      <w:proofErr w:type="spellStart"/>
      <w:r w:rsidR="00D76D34">
        <w:rPr>
          <w:rFonts w:ascii="Times New Roman" w:eastAsia="Times New Roman" w:hAnsi="Times New Roman"/>
          <w:b/>
        </w:rPr>
        <w:t>обслелований</w:t>
      </w:r>
      <w:proofErr w:type="spellEnd"/>
      <w:r w:rsidRPr="00E61FCA">
        <w:rPr>
          <w:rFonts w:ascii="Times New Roman" w:eastAsia="Times New Roman" w:hAnsi="Times New Roman"/>
          <w:b/>
        </w:rPr>
        <w:t>)</w:t>
      </w:r>
    </w:p>
    <w:p w:rsidR="00E61FCA" w:rsidRPr="00E61FCA" w:rsidRDefault="00E61FCA" w:rsidP="00E61FCA">
      <w:pPr>
        <w:pStyle w:val="a3"/>
        <w:ind w:left="0" w:firstLine="0"/>
        <w:rPr>
          <w:rFonts w:ascii="Times New Roman" w:eastAsia="Times New Roman" w:hAnsi="Times New Roman"/>
          <w:b/>
        </w:rPr>
      </w:pPr>
      <w:r w:rsidRPr="00E61FCA">
        <w:rPr>
          <w:rFonts w:ascii="Times New Roman" w:eastAsia="Times New Roman" w:hAnsi="Times New Roman"/>
          <w:b/>
        </w:rPr>
        <w:t xml:space="preserve"> предоставляемых в ФГИС ФСА</w:t>
      </w:r>
    </w:p>
    <w:p w:rsidR="006C08A1" w:rsidRDefault="00E61FCA" w:rsidP="00315E55">
      <w:pPr>
        <w:pStyle w:val="a3"/>
        <w:ind w:left="0" w:firstLine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proofErr w:type="gramStart"/>
      <w:r w:rsidRPr="00E61FCA">
        <w:rPr>
          <w:rFonts w:ascii="Times New Roman" w:eastAsia="Times New Roman" w:hAnsi="Times New Roman"/>
        </w:rPr>
        <w:t xml:space="preserve">Отчетность ОИ о выданных результатах инспекции (ЭЗ, актах) предоставляемых в ФГИС ФСА, осуществляется согласно п.п. 6 и 11з) Приказа Минэкономразвития России </w:t>
      </w:r>
      <w:r w:rsidRPr="00E61FCA">
        <w:rPr>
          <w:rFonts w:ascii="Times New Roman" w:eastAsia="Times New Roman" w:hAnsi="Times New Roman"/>
        </w:rPr>
        <w:lastRenderedPageBreak/>
        <w:t>№ 704 от 24.10.2020.  с 01.</w:t>
      </w:r>
      <w:r w:rsidR="00D76D34">
        <w:rPr>
          <w:rFonts w:ascii="Times New Roman" w:eastAsia="Times New Roman" w:hAnsi="Times New Roman"/>
        </w:rPr>
        <w:t>03</w:t>
      </w:r>
      <w:r w:rsidRPr="00E61FCA">
        <w:rPr>
          <w:rFonts w:ascii="Times New Roman" w:eastAsia="Times New Roman" w:hAnsi="Times New Roman"/>
        </w:rPr>
        <w:t>.202</w:t>
      </w:r>
      <w:r w:rsidR="00D76D34">
        <w:rPr>
          <w:rFonts w:ascii="Times New Roman" w:eastAsia="Times New Roman" w:hAnsi="Times New Roman"/>
        </w:rPr>
        <w:t>3</w:t>
      </w:r>
      <w:r w:rsidRPr="00E61FCA">
        <w:rPr>
          <w:rFonts w:ascii="Times New Roman" w:eastAsia="Times New Roman" w:hAnsi="Times New Roman"/>
        </w:rPr>
        <w:t xml:space="preserve"> года ОИ </w:t>
      </w:r>
      <w:proofErr w:type="spellStart"/>
      <w:r w:rsidRPr="00E61FCA">
        <w:rPr>
          <w:rFonts w:ascii="Times New Roman" w:eastAsia="Times New Roman" w:hAnsi="Times New Roman"/>
        </w:rPr>
        <w:t>ЦГиЭ</w:t>
      </w:r>
      <w:proofErr w:type="spellEnd"/>
      <w:r w:rsidRPr="00E61FCA">
        <w:rPr>
          <w:rFonts w:ascii="Times New Roman" w:eastAsia="Times New Roman" w:hAnsi="Times New Roman"/>
        </w:rPr>
        <w:t xml:space="preserve"> № 52 направля</w:t>
      </w:r>
      <w:r w:rsidR="00D76D34">
        <w:rPr>
          <w:rFonts w:ascii="Times New Roman" w:eastAsia="Times New Roman" w:hAnsi="Times New Roman"/>
        </w:rPr>
        <w:t>ет</w:t>
      </w:r>
      <w:r w:rsidRPr="00E61FCA">
        <w:rPr>
          <w:rFonts w:ascii="Times New Roman" w:eastAsia="Times New Roman" w:hAnsi="Times New Roman"/>
        </w:rPr>
        <w:t xml:space="preserve"> информацию один раз в 10</w:t>
      </w:r>
      <w:r w:rsidR="00D76D34">
        <w:rPr>
          <w:rFonts w:ascii="Times New Roman" w:eastAsia="Times New Roman" w:hAnsi="Times New Roman"/>
        </w:rPr>
        <w:t xml:space="preserve"> рабочих </w:t>
      </w:r>
      <w:r w:rsidRPr="00E61FCA">
        <w:rPr>
          <w:rFonts w:ascii="Times New Roman" w:eastAsia="Times New Roman" w:hAnsi="Times New Roman"/>
        </w:rPr>
        <w:t xml:space="preserve"> дней о выданных результатах инспекции (ЭЗ, акта) в ФГИС ФСА</w:t>
      </w:r>
      <w:r w:rsidR="00D76D34" w:rsidRPr="00D76D34">
        <w:rPr>
          <w:rFonts w:ascii="Times New Roman" w:eastAsia="Times New Roman" w:hAnsi="Times New Roman"/>
        </w:rPr>
        <w:t xml:space="preserve"> </w:t>
      </w:r>
      <w:r w:rsidR="00D76D34" w:rsidRPr="00E61FCA">
        <w:rPr>
          <w:rFonts w:ascii="Times New Roman" w:eastAsia="Times New Roman" w:hAnsi="Times New Roman"/>
        </w:rPr>
        <w:t>через личный кабинет ОИ в ФСА</w:t>
      </w:r>
      <w:r w:rsidRPr="00E61FCA">
        <w:rPr>
          <w:rFonts w:ascii="Times New Roman" w:eastAsia="Times New Roman" w:hAnsi="Times New Roman"/>
        </w:rPr>
        <w:t xml:space="preserve"> по утвержденной форме, с прикреплением утвержденного</w:t>
      </w:r>
      <w:proofErr w:type="gramEnd"/>
      <w:r w:rsidRPr="00E61FCA">
        <w:rPr>
          <w:rFonts w:ascii="Times New Roman" w:eastAsia="Times New Roman" w:hAnsi="Times New Roman"/>
        </w:rPr>
        <w:t xml:space="preserve"> скана результата инспекции выданного ОИ</w:t>
      </w:r>
      <w:r w:rsidR="007D6CFB">
        <w:rPr>
          <w:rFonts w:ascii="Times New Roman" w:eastAsia="Times New Roman" w:hAnsi="Times New Roman"/>
        </w:rPr>
        <w:t xml:space="preserve"> </w:t>
      </w:r>
      <w:proofErr w:type="spellStart"/>
      <w:r w:rsidR="007D6CFB">
        <w:rPr>
          <w:rFonts w:ascii="Times New Roman" w:eastAsia="Times New Roman" w:hAnsi="Times New Roman"/>
        </w:rPr>
        <w:t>ЦГиЭ</w:t>
      </w:r>
      <w:proofErr w:type="spellEnd"/>
      <w:r w:rsidR="007D6CFB">
        <w:rPr>
          <w:rFonts w:ascii="Times New Roman" w:eastAsia="Times New Roman" w:hAnsi="Times New Roman"/>
        </w:rPr>
        <w:t xml:space="preserve"> № 52</w:t>
      </w:r>
      <w:r w:rsidRPr="00E61FCA">
        <w:rPr>
          <w:rFonts w:ascii="Times New Roman" w:eastAsia="Times New Roman" w:hAnsi="Times New Roman"/>
        </w:rPr>
        <w:t>.</w:t>
      </w:r>
    </w:p>
    <w:p w:rsidR="006C08A1" w:rsidRDefault="006C08A1" w:rsidP="00315E55">
      <w:pPr>
        <w:pStyle w:val="a3"/>
        <w:ind w:left="0" w:firstLine="0"/>
        <w:jc w:val="both"/>
        <w:rPr>
          <w:rFonts w:ascii="Times New Roman" w:eastAsia="Times New Roman" w:hAnsi="Times New Roman"/>
        </w:rPr>
      </w:pPr>
    </w:p>
    <w:p w:rsidR="006C08A1" w:rsidRPr="006C08A1" w:rsidRDefault="006C08A1" w:rsidP="006C08A1">
      <w:pPr>
        <w:pStyle w:val="a3"/>
        <w:ind w:left="0" w:firstLine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6C08A1">
        <w:rPr>
          <w:rFonts w:ascii="Times New Roman" w:eastAsia="Times New Roman" w:hAnsi="Times New Roman" w:cs="Times New Roman"/>
          <w:b/>
          <w:bCs/>
          <w:color w:val="auto"/>
        </w:rPr>
        <w:t>Контроль</w:t>
      </w:r>
      <w:r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6C08A1">
        <w:rPr>
          <w:rFonts w:ascii="Times New Roman" w:eastAsia="Times New Roman" w:hAnsi="Times New Roman" w:cs="Times New Roman"/>
          <w:b/>
          <w:bCs/>
          <w:color w:val="auto"/>
        </w:rPr>
        <w:t>за</w:t>
      </w:r>
      <w:proofErr w:type="gramEnd"/>
      <w:r w:rsidRPr="006C08A1">
        <w:rPr>
          <w:rFonts w:ascii="Times New Roman" w:eastAsia="Times New Roman" w:hAnsi="Times New Roman" w:cs="Times New Roman"/>
          <w:b/>
          <w:bCs/>
          <w:color w:val="auto"/>
        </w:rPr>
        <w:t xml:space="preserve"> проведением инспекций </w:t>
      </w:r>
    </w:p>
    <w:p w:rsidR="00257D7F" w:rsidRPr="006C08A1" w:rsidRDefault="006C08A1" w:rsidP="00315E55">
      <w:pPr>
        <w:pStyle w:val="a3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6C08A1">
        <w:rPr>
          <w:rFonts w:ascii="Times New Roman" w:eastAsia="Times New Roman" w:hAnsi="Times New Roman" w:cs="Times New Roman"/>
          <w:color w:val="auto"/>
        </w:rPr>
        <w:tab/>
      </w:r>
      <w:proofErr w:type="gramStart"/>
      <w:r w:rsidRPr="006C08A1">
        <w:rPr>
          <w:rFonts w:ascii="Times New Roman" w:eastAsia="Times New Roman" w:hAnsi="Times New Roman" w:cs="Times New Roman"/>
          <w:bCs/>
          <w:color w:val="auto"/>
        </w:rPr>
        <w:t>Контроль,  за</w:t>
      </w:r>
      <w:proofErr w:type="gramEnd"/>
      <w:r w:rsidRPr="006C08A1">
        <w:rPr>
          <w:rFonts w:ascii="Times New Roman" w:eastAsia="Times New Roman" w:hAnsi="Times New Roman" w:cs="Times New Roman"/>
          <w:bCs/>
          <w:color w:val="auto"/>
        </w:rPr>
        <w:t xml:space="preserve"> проведением инспекций осуществляется при текущем мониторинге за деятельностью специалистов ОИ (п.4.7 СМК-ОИ-ДП-09-2021 «Управление персоналом») и проведении внутренних аудитов СМК ОИ (СМК-ОИ-ДП-05-2021 «Внутренние проверки (аудит)»).</w:t>
      </w:r>
    </w:p>
    <w:sectPr w:rsidR="00257D7F" w:rsidRPr="006C08A1" w:rsidSect="00257D7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E9815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BF650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AC863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20B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ECA98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E8CF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262A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AA44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0E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DC865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34D2D"/>
    <w:multiLevelType w:val="hybridMultilevel"/>
    <w:tmpl w:val="1834F7C8"/>
    <w:lvl w:ilvl="0" w:tplc="0419000F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D687025"/>
    <w:multiLevelType w:val="hybridMultilevel"/>
    <w:tmpl w:val="2C308D30"/>
    <w:lvl w:ilvl="0" w:tplc="0B4A64CE">
      <w:start w:val="1"/>
      <w:numFmt w:val="bullet"/>
      <w:lvlText w:val="-"/>
      <w:lvlJc w:val="left"/>
      <w:pPr>
        <w:tabs>
          <w:tab w:val="num" w:pos="578"/>
        </w:tabs>
        <w:ind w:left="57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2">
    <w:nsid w:val="0DF04FBE"/>
    <w:multiLevelType w:val="multilevel"/>
    <w:tmpl w:val="E6DAE5C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3">
    <w:nsid w:val="0F753D03"/>
    <w:multiLevelType w:val="hybridMultilevel"/>
    <w:tmpl w:val="9718F97A"/>
    <w:lvl w:ilvl="0" w:tplc="0419000D">
      <w:start w:val="1"/>
      <w:numFmt w:val="bullet"/>
      <w:lvlText w:val=""/>
      <w:lvlJc w:val="left"/>
      <w:pPr>
        <w:ind w:left="16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4">
    <w:nsid w:val="13DE63ED"/>
    <w:multiLevelType w:val="hybridMultilevel"/>
    <w:tmpl w:val="B56434AC"/>
    <w:lvl w:ilvl="0" w:tplc="1D4EC2AC">
      <w:start w:val="1"/>
      <w:numFmt w:val="decimal"/>
      <w:lvlText w:val="2.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2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8482F43"/>
    <w:multiLevelType w:val="multilevel"/>
    <w:tmpl w:val="98A2F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1C395DD2"/>
    <w:multiLevelType w:val="multilevel"/>
    <w:tmpl w:val="22AEC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7">
    <w:nsid w:val="1E542A66"/>
    <w:multiLevelType w:val="multilevel"/>
    <w:tmpl w:val="F350D320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  <w:sz w:val="24"/>
        <w:szCs w:val="24"/>
      </w:rPr>
    </w:lvl>
    <w:lvl w:ilvl="1">
      <w:start w:val="4"/>
      <w:numFmt w:val="decimal"/>
      <w:isLgl/>
      <w:lvlText w:val="%1.%2"/>
      <w:lvlJc w:val="left"/>
      <w:pPr>
        <w:ind w:left="1542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74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18">
    <w:nsid w:val="20B45912"/>
    <w:multiLevelType w:val="hybridMultilevel"/>
    <w:tmpl w:val="4A249F8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3AF2AA3"/>
    <w:multiLevelType w:val="hybridMultilevel"/>
    <w:tmpl w:val="216E025E"/>
    <w:lvl w:ilvl="0" w:tplc="A9A46D1A">
      <w:start w:val="6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0">
    <w:nsid w:val="277564A9"/>
    <w:multiLevelType w:val="multilevel"/>
    <w:tmpl w:val="60C8373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>
    <w:nsid w:val="28115AB9"/>
    <w:multiLevelType w:val="hybridMultilevel"/>
    <w:tmpl w:val="590A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597027"/>
    <w:multiLevelType w:val="hybridMultilevel"/>
    <w:tmpl w:val="EA882276"/>
    <w:lvl w:ilvl="0" w:tplc="0419000D">
      <w:start w:val="1"/>
      <w:numFmt w:val="bullet"/>
      <w:lvlText w:val=""/>
      <w:lvlJc w:val="left"/>
      <w:pPr>
        <w:tabs>
          <w:tab w:val="num" w:pos="870"/>
        </w:tabs>
        <w:ind w:left="867" w:hanging="357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3">
    <w:nsid w:val="2B2F6A87"/>
    <w:multiLevelType w:val="hybridMultilevel"/>
    <w:tmpl w:val="AA88BB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7353CD"/>
    <w:multiLevelType w:val="hybridMultilevel"/>
    <w:tmpl w:val="4C165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897591"/>
    <w:multiLevelType w:val="hybridMultilevel"/>
    <w:tmpl w:val="E8B8912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2F731B"/>
    <w:multiLevelType w:val="hybridMultilevel"/>
    <w:tmpl w:val="21340B9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A2E7914"/>
    <w:multiLevelType w:val="hybridMultilevel"/>
    <w:tmpl w:val="A2AE574C"/>
    <w:lvl w:ilvl="0" w:tplc="4218EFD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>
    <w:nsid w:val="52F41490"/>
    <w:multiLevelType w:val="hybridMultilevel"/>
    <w:tmpl w:val="165ABF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9B15B6"/>
    <w:multiLevelType w:val="hybridMultilevel"/>
    <w:tmpl w:val="4E604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745464"/>
    <w:multiLevelType w:val="multilevel"/>
    <w:tmpl w:val="C9D4496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5AC8746F"/>
    <w:multiLevelType w:val="hybridMultilevel"/>
    <w:tmpl w:val="0472EB16"/>
    <w:lvl w:ilvl="0" w:tplc="42A28B50">
      <w:start w:val="9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2">
    <w:nsid w:val="62D001B1"/>
    <w:multiLevelType w:val="singleLevel"/>
    <w:tmpl w:val="0D2E04D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3073C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4A722A7"/>
    <w:multiLevelType w:val="multilevel"/>
    <w:tmpl w:val="48D6A24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4BF478C"/>
    <w:multiLevelType w:val="hybridMultilevel"/>
    <w:tmpl w:val="2EE6B89E"/>
    <w:lvl w:ilvl="0" w:tplc="0419000D">
      <w:start w:val="1"/>
      <w:numFmt w:val="bullet"/>
      <w:lvlText w:val=""/>
      <w:lvlJc w:val="left"/>
      <w:pPr>
        <w:ind w:left="15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36">
    <w:nsid w:val="64D32D1E"/>
    <w:multiLevelType w:val="hybridMultilevel"/>
    <w:tmpl w:val="57641D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9F2025"/>
    <w:multiLevelType w:val="hybridMultilevel"/>
    <w:tmpl w:val="EBAA76D4"/>
    <w:lvl w:ilvl="0" w:tplc="5F3A9454">
      <w:start w:val="1"/>
      <w:numFmt w:val="bullet"/>
      <w:lvlText w:val=""/>
      <w:lvlJc w:val="left"/>
      <w:pPr>
        <w:tabs>
          <w:tab w:val="num" w:pos="870"/>
        </w:tabs>
        <w:ind w:left="867" w:hanging="357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8">
    <w:nsid w:val="6FB824BF"/>
    <w:multiLevelType w:val="multilevel"/>
    <w:tmpl w:val="F350D320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  <w:sz w:val="24"/>
        <w:szCs w:val="24"/>
      </w:rPr>
    </w:lvl>
    <w:lvl w:ilvl="1">
      <w:start w:val="4"/>
      <w:numFmt w:val="decimal"/>
      <w:isLgl/>
      <w:lvlText w:val="%1.%2"/>
      <w:lvlJc w:val="left"/>
      <w:pPr>
        <w:ind w:left="1542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74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39">
    <w:nsid w:val="73891B44"/>
    <w:multiLevelType w:val="hybridMultilevel"/>
    <w:tmpl w:val="65305CF4"/>
    <w:lvl w:ilvl="0" w:tplc="0B4A64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7"/>
  </w:num>
  <w:num w:numId="3">
    <w:abstractNumId w:val="25"/>
  </w:num>
  <w:num w:numId="4">
    <w:abstractNumId w:val="18"/>
  </w:num>
  <w:num w:numId="5">
    <w:abstractNumId w:val="35"/>
  </w:num>
  <w:num w:numId="6">
    <w:abstractNumId w:val="26"/>
  </w:num>
  <w:num w:numId="7">
    <w:abstractNumId w:val="13"/>
  </w:num>
  <w:num w:numId="8">
    <w:abstractNumId w:val="38"/>
  </w:num>
  <w:num w:numId="9">
    <w:abstractNumId w:val="28"/>
  </w:num>
  <w:num w:numId="10">
    <w:abstractNumId w:val="12"/>
  </w:num>
  <w:num w:numId="11">
    <w:abstractNumId w:val="29"/>
  </w:num>
  <w:num w:numId="12">
    <w:abstractNumId w:val="21"/>
  </w:num>
  <w:num w:numId="13">
    <w:abstractNumId w:val="24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30"/>
  </w:num>
  <w:num w:numId="25">
    <w:abstractNumId w:val="10"/>
  </w:num>
  <w:num w:numId="26">
    <w:abstractNumId w:val="32"/>
  </w:num>
  <w:num w:numId="27">
    <w:abstractNumId w:val="20"/>
  </w:num>
  <w:num w:numId="28">
    <w:abstractNumId w:val="15"/>
  </w:num>
  <w:num w:numId="29">
    <w:abstractNumId w:val="33"/>
  </w:num>
  <w:num w:numId="30">
    <w:abstractNumId w:val="36"/>
  </w:num>
  <w:num w:numId="31">
    <w:abstractNumId w:val="16"/>
  </w:num>
  <w:num w:numId="32">
    <w:abstractNumId w:val="23"/>
  </w:num>
  <w:num w:numId="33">
    <w:abstractNumId w:val="11"/>
  </w:num>
  <w:num w:numId="34">
    <w:abstractNumId w:val="39"/>
  </w:num>
  <w:num w:numId="35">
    <w:abstractNumId w:val="14"/>
  </w:num>
  <w:num w:numId="36">
    <w:abstractNumId w:val="34"/>
  </w:num>
  <w:num w:numId="37">
    <w:abstractNumId w:val="19"/>
  </w:num>
  <w:num w:numId="38">
    <w:abstractNumId w:val="27"/>
  </w:num>
  <w:num w:numId="39">
    <w:abstractNumId w:val="17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C64"/>
    <w:rsid w:val="000004D6"/>
    <w:rsid w:val="0000660D"/>
    <w:rsid w:val="0002338B"/>
    <w:rsid w:val="00035B31"/>
    <w:rsid w:val="000401BA"/>
    <w:rsid w:val="00043359"/>
    <w:rsid w:val="0005044E"/>
    <w:rsid w:val="00053DC7"/>
    <w:rsid w:val="0005556A"/>
    <w:rsid w:val="00055C94"/>
    <w:rsid w:val="0005783C"/>
    <w:rsid w:val="0006335A"/>
    <w:rsid w:val="00074E73"/>
    <w:rsid w:val="000873C0"/>
    <w:rsid w:val="000962B5"/>
    <w:rsid w:val="000A475B"/>
    <w:rsid w:val="000A492E"/>
    <w:rsid w:val="000B4F39"/>
    <w:rsid w:val="000B562A"/>
    <w:rsid w:val="000C6415"/>
    <w:rsid w:val="000D381A"/>
    <w:rsid w:val="000D5DD0"/>
    <w:rsid w:val="000D7E20"/>
    <w:rsid w:val="000E4125"/>
    <w:rsid w:val="000E43E7"/>
    <w:rsid w:val="000E74C4"/>
    <w:rsid w:val="000E7731"/>
    <w:rsid w:val="000F06F7"/>
    <w:rsid w:val="000F1338"/>
    <w:rsid w:val="000F63FF"/>
    <w:rsid w:val="000F7805"/>
    <w:rsid w:val="00110432"/>
    <w:rsid w:val="00113CF2"/>
    <w:rsid w:val="001165D3"/>
    <w:rsid w:val="00116860"/>
    <w:rsid w:val="001169BA"/>
    <w:rsid w:val="00116DF7"/>
    <w:rsid w:val="0011779A"/>
    <w:rsid w:val="001307B4"/>
    <w:rsid w:val="0013474D"/>
    <w:rsid w:val="0013589C"/>
    <w:rsid w:val="00142027"/>
    <w:rsid w:val="001465BA"/>
    <w:rsid w:val="001469FC"/>
    <w:rsid w:val="00156C64"/>
    <w:rsid w:val="00161BDB"/>
    <w:rsid w:val="00167EFF"/>
    <w:rsid w:val="001760AF"/>
    <w:rsid w:val="001A0221"/>
    <w:rsid w:val="001A61E5"/>
    <w:rsid w:val="001C15E7"/>
    <w:rsid w:val="001D5DB6"/>
    <w:rsid w:val="001D67D1"/>
    <w:rsid w:val="001E0FD9"/>
    <w:rsid w:val="001E1A42"/>
    <w:rsid w:val="001E4C27"/>
    <w:rsid w:val="001F37EF"/>
    <w:rsid w:val="001F5DD0"/>
    <w:rsid w:val="00200B62"/>
    <w:rsid w:val="00211403"/>
    <w:rsid w:val="00217136"/>
    <w:rsid w:val="00217B67"/>
    <w:rsid w:val="00220DDD"/>
    <w:rsid w:val="00227B39"/>
    <w:rsid w:val="00231814"/>
    <w:rsid w:val="00236896"/>
    <w:rsid w:val="002379C6"/>
    <w:rsid w:val="002414C3"/>
    <w:rsid w:val="00247D07"/>
    <w:rsid w:val="0025490C"/>
    <w:rsid w:val="00257D7F"/>
    <w:rsid w:val="00262EC6"/>
    <w:rsid w:val="002649F6"/>
    <w:rsid w:val="00264BA3"/>
    <w:rsid w:val="00267016"/>
    <w:rsid w:val="002947E6"/>
    <w:rsid w:val="002A37C9"/>
    <w:rsid w:val="002A5B1F"/>
    <w:rsid w:val="002B1A59"/>
    <w:rsid w:val="002B1D57"/>
    <w:rsid w:val="002B254F"/>
    <w:rsid w:val="002C2B3F"/>
    <w:rsid w:val="002C30FD"/>
    <w:rsid w:val="002C65E9"/>
    <w:rsid w:val="002C701B"/>
    <w:rsid w:val="002D48C8"/>
    <w:rsid w:val="002D5BFC"/>
    <w:rsid w:val="002F030F"/>
    <w:rsid w:val="002F1B92"/>
    <w:rsid w:val="002F1EDF"/>
    <w:rsid w:val="002F399E"/>
    <w:rsid w:val="002F3EDE"/>
    <w:rsid w:val="002F417A"/>
    <w:rsid w:val="003100C5"/>
    <w:rsid w:val="00313E7C"/>
    <w:rsid w:val="00315E55"/>
    <w:rsid w:val="00343016"/>
    <w:rsid w:val="003456D4"/>
    <w:rsid w:val="00354FA8"/>
    <w:rsid w:val="00355683"/>
    <w:rsid w:val="00361FAC"/>
    <w:rsid w:val="00364C20"/>
    <w:rsid w:val="00380381"/>
    <w:rsid w:val="0038414A"/>
    <w:rsid w:val="00392A02"/>
    <w:rsid w:val="00397BC4"/>
    <w:rsid w:val="00397EE7"/>
    <w:rsid w:val="003A70EE"/>
    <w:rsid w:val="003B1B28"/>
    <w:rsid w:val="003B4569"/>
    <w:rsid w:val="003C09B4"/>
    <w:rsid w:val="003C1581"/>
    <w:rsid w:val="003C3EDF"/>
    <w:rsid w:val="003C6D60"/>
    <w:rsid w:val="003D48CA"/>
    <w:rsid w:val="003F2AFC"/>
    <w:rsid w:val="003F44CB"/>
    <w:rsid w:val="003F48E9"/>
    <w:rsid w:val="003F684C"/>
    <w:rsid w:val="003F79D6"/>
    <w:rsid w:val="00400179"/>
    <w:rsid w:val="0040390A"/>
    <w:rsid w:val="004056E2"/>
    <w:rsid w:val="00414AF5"/>
    <w:rsid w:val="0041662E"/>
    <w:rsid w:val="00417689"/>
    <w:rsid w:val="0042214E"/>
    <w:rsid w:val="00424852"/>
    <w:rsid w:val="004312F2"/>
    <w:rsid w:val="00440BB8"/>
    <w:rsid w:val="00440BEA"/>
    <w:rsid w:val="00442D9B"/>
    <w:rsid w:val="0044386B"/>
    <w:rsid w:val="00444D44"/>
    <w:rsid w:val="00446B34"/>
    <w:rsid w:val="004540EA"/>
    <w:rsid w:val="00465AC9"/>
    <w:rsid w:val="00471E45"/>
    <w:rsid w:val="004806CC"/>
    <w:rsid w:val="004823F5"/>
    <w:rsid w:val="00486603"/>
    <w:rsid w:val="00486E1E"/>
    <w:rsid w:val="00496810"/>
    <w:rsid w:val="004A5D0D"/>
    <w:rsid w:val="004B0AF7"/>
    <w:rsid w:val="004C380F"/>
    <w:rsid w:val="004D0DC0"/>
    <w:rsid w:val="004D1BC7"/>
    <w:rsid w:val="004D49D8"/>
    <w:rsid w:val="004D51F1"/>
    <w:rsid w:val="004D5DF7"/>
    <w:rsid w:val="004D7140"/>
    <w:rsid w:val="004E0840"/>
    <w:rsid w:val="004E40E6"/>
    <w:rsid w:val="004F27C6"/>
    <w:rsid w:val="004F3481"/>
    <w:rsid w:val="004F4049"/>
    <w:rsid w:val="00510D66"/>
    <w:rsid w:val="0052353C"/>
    <w:rsid w:val="00526064"/>
    <w:rsid w:val="00541D64"/>
    <w:rsid w:val="0054261C"/>
    <w:rsid w:val="005426DD"/>
    <w:rsid w:val="00544798"/>
    <w:rsid w:val="0054762E"/>
    <w:rsid w:val="00552878"/>
    <w:rsid w:val="00552B48"/>
    <w:rsid w:val="0057352E"/>
    <w:rsid w:val="00581EC4"/>
    <w:rsid w:val="0058492A"/>
    <w:rsid w:val="00586393"/>
    <w:rsid w:val="005869CE"/>
    <w:rsid w:val="00586D87"/>
    <w:rsid w:val="00587493"/>
    <w:rsid w:val="005A1F21"/>
    <w:rsid w:val="005A33B9"/>
    <w:rsid w:val="005A368D"/>
    <w:rsid w:val="005A51B2"/>
    <w:rsid w:val="005A73E5"/>
    <w:rsid w:val="005A79FE"/>
    <w:rsid w:val="005B49E4"/>
    <w:rsid w:val="005B576D"/>
    <w:rsid w:val="005C1B04"/>
    <w:rsid w:val="005C4B0E"/>
    <w:rsid w:val="005C6F98"/>
    <w:rsid w:val="005D1690"/>
    <w:rsid w:val="005D2605"/>
    <w:rsid w:val="005D60AE"/>
    <w:rsid w:val="005E260D"/>
    <w:rsid w:val="005F37B5"/>
    <w:rsid w:val="005F5E36"/>
    <w:rsid w:val="005F6D57"/>
    <w:rsid w:val="00612072"/>
    <w:rsid w:val="00616838"/>
    <w:rsid w:val="00617CDE"/>
    <w:rsid w:val="0062491D"/>
    <w:rsid w:val="00631AA9"/>
    <w:rsid w:val="00642BB7"/>
    <w:rsid w:val="00644B98"/>
    <w:rsid w:val="00646054"/>
    <w:rsid w:val="0065007D"/>
    <w:rsid w:val="006568D9"/>
    <w:rsid w:val="006626C7"/>
    <w:rsid w:val="006664F6"/>
    <w:rsid w:val="006717BE"/>
    <w:rsid w:val="00673953"/>
    <w:rsid w:val="00680365"/>
    <w:rsid w:val="00690D62"/>
    <w:rsid w:val="00696962"/>
    <w:rsid w:val="00697030"/>
    <w:rsid w:val="00697254"/>
    <w:rsid w:val="006C08A1"/>
    <w:rsid w:val="006C1A88"/>
    <w:rsid w:val="006C4F88"/>
    <w:rsid w:val="006D066D"/>
    <w:rsid w:val="006D08EA"/>
    <w:rsid w:val="006D4B1F"/>
    <w:rsid w:val="006D6E1B"/>
    <w:rsid w:val="006E1098"/>
    <w:rsid w:val="006E4B3B"/>
    <w:rsid w:val="006F67EC"/>
    <w:rsid w:val="00704462"/>
    <w:rsid w:val="0070588F"/>
    <w:rsid w:val="00707EE9"/>
    <w:rsid w:val="00711AD4"/>
    <w:rsid w:val="007140AE"/>
    <w:rsid w:val="0073009E"/>
    <w:rsid w:val="00732D29"/>
    <w:rsid w:val="007369F2"/>
    <w:rsid w:val="00736E87"/>
    <w:rsid w:val="007407AD"/>
    <w:rsid w:val="00742600"/>
    <w:rsid w:val="007507D0"/>
    <w:rsid w:val="00753DAD"/>
    <w:rsid w:val="00755FD4"/>
    <w:rsid w:val="00756C18"/>
    <w:rsid w:val="00756F45"/>
    <w:rsid w:val="00761489"/>
    <w:rsid w:val="0076492C"/>
    <w:rsid w:val="00771D7C"/>
    <w:rsid w:val="007741C9"/>
    <w:rsid w:val="00782288"/>
    <w:rsid w:val="007A04F6"/>
    <w:rsid w:val="007B3EA8"/>
    <w:rsid w:val="007C1A7B"/>
    <w:rsid w:val="007C5D99"/>
    <w:rsid w:val="007C607C"/>
    <w:rsid w:val="007C6BB2"/>
    <w:rsid w:val="007D6CFB"/>
    <w:rsid w:val="007E0FDF"/>
    <w:rsid w:val="007E2E4C"/>
    <w:rsid w:val="007E52B9"/>
    <w:rsid w:val="007E6288"/>
    <w:rsid w:val="007F0EED"/>
    <w:rsid w:val="007F449A"/>
    <w:rsid w:val="007F6D97"/>
    <w:rsid w:val="0080106D"/>
    <w:rsid w:val="00802EEC"/>
    <w:rsid w:val="00814857"/>
    <w:rsid w:val="00814C6A"/>
    <w:rsid w:val="00815EB9"/>
    <w:rsid w:val="0081649E"/>
    <w:rsid w:val="008177EC"/>
    <w:rsid w:val="0082227B"/>
    <w:rsid w:val="00827065"/>
    <w:rsid w:val="00832777"/>
    <w:rsid w:val="0083549F"/>
    <w:rsid w:val="00837522"/>
    <w:rsid w:val="00850E05"/>
    <w:rsid w:val="00853863"/>
    <w:rsid w:val="00861FF9"/>
    <w:rsid w:val="0086681B"/>
    <w:rsid w:val="0087000F"/>
    <w:rsid w:val="008772B0"/>
    <w:rsid w:val="00883005"/>
    <w:rsid w:val="008934D1"/>
    <w:rsid w:val="0089738A"/>
    <w:rsid w:val="008A11E8"/>
    <w:rsid w:val="008A4C6C"/>
    <w:rsid w:val="008A5AFF"/>
    <w:rsid w:val="008A688C"/>
    <w:rsid w:val="008A7789"/>
    <w:rsid w:val="008C25E5"/>
    <w:rsid w:val="008C5FDB"/>
    <w:rsid w:val="008C6694"/>
    <w:rsid w:val="008C7649"/>
    <w:rsid w:val="008D3DF6"/>
    <w:rsid w:val="008D46A5"/>
    <w:rsid w:val="008E26C1"/>
    <w:rsid w:val="008E4C9B"/>
    <w:rsid w:val="008E7CCD"/>
    <w:rsid w:val="008F04E8"/>
    <w:rsid w:val="008F5FC7"/>
    <w:rsid w:val="009100A9"/>
    <w:rsid w:val="0091495B"/>
    <w:rsid w:val="00916B61"/>
    <w:rsid w:val="009216B5"/>
    <w:rsid w:val="0092515E"/>
    <w:rsid w:val="009279B1"/>
    <w:rsid w:val="00933ECE"/>
    <w:rsid w:val="00933FDC"/>
    <w:rsid w:val="00937343"/>
    <w:rsid w:val="00942761"/>
    <w:rsid w:val="0094317E"/>
    <w:rsid w:val="00945434"/>
    <w:rsid w:val="00950DDC"/>
    <w:rsid w:val="00953832"/>
    <w:rsid w:val="009724E2"/>
    <w:rsid w:val="009757B4"/>
    <w:rsid w:val="00984749"/>
    <w:rsid w:val="009915E7"/>
    <w:rsid w:val="00993649"/>
    <w:rsid w:val="009A3B3C"/>
    <w:rsid w:val="009A6278"/>
    <w:rsid w:val="009C0DEB"/>
    <w:rsid w:val="009C5130"/>
    <w:rsid w:val="009D7985"/>
    <w:rsid w:val="009E0A8F"/>
    <w:rsid w:val="009F2367"/>
    <w:rsid w:val="009F2D89"/>
    <w:rsid w:val="009F5558"/>
    <w:rsid w:val="00A019D6"/>
    <w:rsid w:val="00A02568"/>
    <w:rsid w:val="00A02E3B"/>
    <w:rsid w:val="00A16D0F"/>
    <w:rsid w:val="00A21AFF"/>
    <w:rsid w:val="00A304CF"/>
    <w:rsid w:val="00A3116A"/>
    <w:rsid w:val="00A43BB6"/>
    <w:rsid w:val="00A53FB7"/>
    <w:rsid w:val="00A559A7"/>
    <w:rsid w:val="00A559B8"/>
    <w:rsid w:val="00A56814"/>
    <w:rsid w:val="00A60514"/>
    <w:rsid w:val="00A63141"/>
    <w:rsid w:val="00A63E94"/>
    <w:rsid w:val="00A64CB1"/>
    <w:rsid w:val="00A66EA1"/>
    <w:rsid w:val="00A73523"/>
    <w:rsid w:val="00A761AF"/>
    <w:rsid w:val="00A80764"/>
    <w:rsid w:val="00A84628"/>
    <w:rsid w:val="00AA26D2"/>
    <w:rsid w:val="00AA6788"/>
    <w:rsid w:val="00AB6706"/>
    <w:rsid w:val="00AC5FBC"/>
    <w:rsid w:val="00AC6978"/>
    <w:rsid w:val="00AC7FB4"/>
    <w:rsid w:val="00AE39BB"/>
    <w:rsid w:val="00AF4F49"/>
    <w:rsid w:val="00AF59BC"/>
    <w:rsid w:val="00B14017"/>
    <w:rsid w:val="00B1557B"/>
    <w:rsid w:val="00B20069"/>
    <w:rsid w:val="00B301F6"/>
    <w:rsid w:val="00B32BEB"/>
    <w:rsid w:val="00B35E8B"/>
    <w:rsid w:val="00B441B9"/>
    <w:rsid w:val="00B45F99"/>
    <w:rsid w:val="00B57E8F"/>
    <w:rsid w:val="00B71935"/>
    <w:rsid w:val="00B876CD"/>
    <w:rsid w:val="00B966FC"/>
    <w:rsid w:val="00BA2ED9"/>
    <w:rsid w:val="00BB47F9"/>
    <w:rsid w:val="00BB7E79"/>
    <w:rsid w:val="00BC696A"/>
    <w:rsid w:val="00BD135A"/>
    <w:rsid w:val="00BD4684"/>
    <w:rsid w:val="00BD606B"/>
    <w:rsid w:val="00BE1268"/>
    <w:rsid w:val="00BE3129"/>
    <w:rsid w:val="00BF5494"/>
    <w:rsid w:val="00C01AA2"/>
    <w:rsid w:val="00C0592A"/>
    <w:rsid w:val="00C07D65"/>
    <w:rsid w:val="00C12ACF"/>
    <w:rsid w:val="00C1391C"/>
    <w:rsid w:val="00C151DC"/>
    <w:rsid w:val="00C21550"/>
    <w:rsid w:val="00C21B60"/>
    <w:rsid w:val="00C23292"/>
    <w:rsid w:val="00C24504"/>
    <w:rsid w:val="00C24F2E"/>
    <w:rsid w:val="00C30252"/>
    <w:rsid w:val="00C3100C"/>
    <w:rsid w:val="00C376D2"/>
    <w:rsid w:val="00C40F6E"/>
    <w:rsid w:val="00C43282"/>
    <w:rsid w:val="00C44108"/>
    <w:rsid w:val="00C45C94"/>
    <w:rsid w:val="00C612F7"/>
    <w:rsid w:val="00C63983"/>
    <w:rsid w:val="00C65B8F"/>
    <w:rsid w:val="00C7608B"/>
    <w:rsid w:val="00C8288E"/>
    <w:rsid w:val="00C9061B"/>
    <w:rsid w:val="00C95F98"/>
    <w:rsid w:val="00CA4B8A"/>
    <w:rsid w:val="00CA6497"/>
    <w:rsid w:val="00CB131A"/>
    <w:rsid w:val="00CC4AAD"/>
    <w:rsid w:val="00CC6AF9"/>
    <w:rsid w:val="00CD393A"/>
    <w:rsid w:val="00CE15BA"/>
    <w:rsid w:val="00CF1467"/>
    <w:rsid w:val="00D0016B"/>
    <w:rsid w:val="00D003B9"/>
    <w:rsid w:val="00D018BE"/>
    <w:rsid w:val="00D01ADC"/>
    <w:rsid w:val="00D074AC"/>
    <w:rsid w:val="00D16BE7"/>
    <w:rsid w:val="00D20872"/>
    <w:rsid w:val="00D266BC"/>
    <w:rsid w:val="00D36730"/>
    <w:rsid w:val="00D435F9"/>
    <w:rsid w:val="00D45150"/>
    <w:rsid w:val="00D45515"/>
    <w:rsid w:val="00D51A27"/>
    <w:rsid w:val="00D57FAF"/>
    <w:rsid w:val="00D66787"/>
    <w:rsid w:val="00D67404"/>
    <w:rsid w:val="00D75640"/>
    <w:rsid w:val="00D76D34"/>
    <w:rsid w:val="00D801DD"/>
    <w:rsid w:val="00D828C8"/>
    <w:rsid w:val="00D83D62"/>
    <w:rsid w:val="00D84237"/>
    <w:rsid w:val="00D95917"/>
    <w:rsid w:val="00DA0C0F"/>
    <w:rsid w:val="00DB56C0"/>
    <w:rsid w:val="00DB7F30"/>
    <w:rsid w:val="00DC0BAE"/>
    <w:rsid w:val="00DC73E1"/>
    <w:rsid w:val="00DC7D21"/>
    <w:rsid w:val="00DD6824"/>
    <w:rsid w:val="00DE0593"/>
    <w:rsid w:val="00DE07A7"/>
    <w:rsid w:val="00DE30D9"/>
    <w:rsid w:val="00DE395F"/>
    <w:rsid w:val="00DE5669"/>
    <w:rsid w:val="00DE6DE7"/>
    <w:rsid w:val="00DF0E0E"/>
    <w:rsid w:val="00DF1018"/>
    <w:rsid w:val="00DF1E56"/>
    <w:rsid w:val="00DF2B82"/>
    <w:rsid w:val="00DF5DDC"/>
    <w:rsid w:val="00DF620E"/>
    <w:rsid w:val="00E041A3"/>
    <w:rsid w:val="00E13B69"/>
    <w:rsid w:val="00E1659A"/>
    <w:rsid w:val="00E20621"/>
    <w:rsid w:val="00E21C19"/>
    <w:rsid w:val="00E266E2"/>
    <w:rsid w:val="00E31493"/>
    <w:rsid w:val="00E3164C"/>
    <w:rsid w:val="00E3182B"/>
    <w:rsid w:val="00E345A6"/>
    <w:rsid w:val="00E34E58"/>
    <w:rsid w:val="00E4117C"/>
    <w:rsid w:val="00E417C9"/>
    <w:rsid w:val="00E44DDD"/>
    <w:rsid w:val="00E44F1D"/>
    <w:rsid w:val="00E4716B"/>
    <w:rsid w:val="00E57070"/>
    <w:rsid w:val="00E61FCA"/>
    <w:rsid w:val="00E63E2C"/>
    <w:rsid w:val="00E6450B"/>
    <w:rsid w:val="00E665B1"/>
    <w:rsid w:val="00E67FF0"/>
    <w:rsid w:val="00E71248"/>
    <w:rsid w:val="00E74435"/>
    <w:rsid w:val="00E76B3E"/>
    <w:rsid w:val="00E77293"/>
    <w:rsid w:val="00E81728"/>
    <w:rsid w:val="00E86F5D"/>
    <w:rsid w:val="00E908C7"/>
    <w:rsid w:val="00E93252"/>
    <w:rsid w:val="00E93E71"/>
    <w:rsid w:val="00E95771"/>
    <w:rsid w:val="00EA6D3A"/>
    <w:rsid w:val="00EB2476"/>
    <w:rsid w:val="00EB680E"/>
    <w:rsid w:val="00EC6C26"/>
    <w:rsid w:val="00EE44DD"/>
    <w:rsid w:val="00EE458D"/>
    <w:rsid w:val="00EE5FD1"/>
    <w:rsid w:val="00EF1C95"/>
    <w:rsid w:val="00F00DA0"/>
    <w:rsid w:val="00F0385E"/>
    <w:rsid w:val="00F144F4"/>
    <w:rsid w:val="00F154B3"/>
    <w:rsid w:val="00F24893"/>
    <w:rsid w:val="00F26CBD"/>
    <w:rsid w:val="00F322F8"/>
    <w:rsid w:val="00F356A6"/>
    <w:rsid w:val="00F419D8"/>
    <w:rsid w:val="00F50E3C"/>
    <w:rsid w:val="00F62A8F"/>
    <w:rsid w:val="00F66092"/>
    <w:rsid w:val="00F70104"/>
    <w:rsid w:val="00F709D4"/>
    <w:rsid w:val="00F81613"/>
    <w:rsid w:val="00F847A7"/>
    <w:rsid w:val="00F95300"/>
    <w:rsid w:val="00F9591C"/>
    <w:rsid w:val="00FA0841"/>
    <w:rsid w:val="00FA2409"/>
    <w:rsid w:val="00FA3F01"/>
    <w:rsid w:val="00FA410F"/>
    <w:rsid w:val="00FB042C"/>
    <w:rsid w:val="00FB3D58"/>
    <w:rsid w:val="00FB66BB"/>
    <w:rsid w:val="00FB6C04"/>
    <w:rsid w:val="00FC4F13"/>
    <w:rsid w:val="00FC52FE"/>
    <w:rsid w:val="00FD1A7F"/>
    <w:rsid w:val="00FD689F"/>
    <w:rsid w:val="00FD68D7"/>
    <w:rsid w:val="00FE405C"/>
    <w:rsid w:val="00FE5562"/>
    <w:rsid w:val="00FF151D"/>
    <w:rsid w:val="00FF3295"/>
    <w:rsid w:val="00FF38E7"/>
    <w:rsid w:val="00FF4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A8"/>
  </w:style>
  <w:style w:type="paragraph" w:styleId="1">
    <w:name w:val="heading 1"/>
    <w:basedOn w:val="a"/>
    <w:next w:val="a"/>
    <w:link w:val="10"/>
    <w:qFormat/>
    <w:rsid w:val="000D5DD0"/>
    <w:pPr>
      <w:keepNext/>
      <w:spacing w:after="0" w:line="240" w:lineRule="auto"/>
      <w:ind w:left="567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DD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5D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D5D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qFormat/>
    <w:rsid w:val="007507D0"/>
    <w:pPr>
      <w:spacing w:after="0" w:line="240" w:lineRule="auto"/>
      <w:ind w:left="720" w:right="62" w:hanging="357"/>
      <w:jc w:val="center"/>
    </w:pPr>
    <w:rPr>
      <w:rFonts w:ascii="Tahoma" w:eastAsia="Calibri" w:hAnsi="Tahoma" w:cs="Tahoma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507D0"/>
    <w:rPr>
      <w:color w:val="0000FF" w:themeColor="hyperlink"/>
      <w:u w:val="single"/>
    </w:rPr>
  </w:style>
  <w:style w:type="paragraph" w:styleId="a5">
    <w:name w:val="header"/>
    <w:basedOn w:val="a"/>
    <w:link w:val="a6"/>
    <w:unhideWhenUsed/>
    <w:rsid w:val="000D5DD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rsid w:val="000D5DD0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D5DD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0D5DD0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0D5DD0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0D5DD0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b"/>
    <w:uiPriority w:val="99"/>
    <w:rsid w:val="000D5DD0"/>
    <w:rPr>
      <w:spacing w:val="10"/>
      <w:sz w:val="23"/>
      <w:szCs w:val="23"/>
      <w:shd w:val="clear" w:color="auto" w:fill="FFFFFF"/>
    </w:rPr>
  </w:style>
  <w:style w:type="paragraph" w:styleId="ab">
    <w:name w:val="Body Text"/>
    <w:basedOn w:val="a"/>
    <w:link w:val="11"/>
    <w:uiPriority w:val="99"/>
    <w:rsid w:val="000D5DD0"/>
    <w:pPr>
      <w:shd w:val="clear" w:color="auto" w:fill="FFFFFF"/>
      <w:spacing w:after="240" w:line="322" w:lineRule="exact"/>
      <w:ind w:hanging="460"/>
      <w:jc w:val="center"/>
    </w:pPr>
    <w:rPr>
      <w:spacing w:val="10"/>
      <w:sz w:val="23"/>
      <w:szCs w:val="23"/>
    </w:rPr>
  </w:style>
  <w:style w:type="character" w:customStyle="1" w:styleId="3">
    <w:name w:val="Заголовок №3_"/>
    <w:link w:val="30"/>
    <w:uiPriority w:val="99"/>
    <w:rsid w:val="000D5DD0"/>
    <w:rPr>
      <w:b/>
      <w:bCs/>
      <w:spacing w:val="20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0D5DD0"/>
    <w:pPr>
      <w:shd w:val="clear" w:color="auto" w:fill="FFFFFF"/>
      <w:spacing w:before="540" w:after="420" w:line="240" w:lineRule="atLeast"/>
      <w:jc w:val="both"/>
      <w:outlineLvl w:val="2"/>
    </w:pPr>
    <w:rPr>
      <w:b/>
      <w:bCs/>
      <w:spacing w:val="20"/>
      <w:sz w:val="23"/>
      <w:szCs w:val="23"/>
    </w:rPr>
  </w:style>
  <w:style w:type="character" w:customStyle="1" w:styleId="ac">
    <w:name w:val="Основной текст Знак"/>
    <w:basedOn w:val="a0"/>
    <w:link w:val="ab"/>
    <w:uiPriority w:val="99"/>
    <w:semiHidden/>
    <w:rsid w:val="000D5DD0"/>
  </w:style>
  <w:style w:type="character" w:customStyle="1" w:styleId="4">
    <w:name w:val="Заголовок №4_"/>
    <w:link w:val="40"/>
    <w:rsid w:val="000D5DD0"/>
    <w:rPr>
      <w:rFonts w:ascii="Times New Roman" w:hAnsi="Times New Roman"/>
      <w:b/>
      <w:bCs/>
      <w:spacing w:val="10"/>
      <w:shd w:val="clear" w:color="auto" w:fill="FFFFFF"/>
    </w:rPr>
  </w:style>
  <w:style w:type="paragraph" w:customStyle="1" w:styleId="40">
    <w:name w:val="Заголовок №4"/>
    <w:basedOn w:val="a"/>
    <w:link w:val="4"/>
    <w:rsid w:val="000D5DD0"/>
    <w:pPr>
      <w:shd w:val="clear" w:color="auto" w:fill="FFFFFF"/>
      <w:spacing w:before="240" w:after="300" w:line="240" w:lineRule="atLeast"/>
      <w:ind w:hanging="380"/>
      <w:outlineLvl w:val="3"/>
    </w:pPr>
    <w:rPr>
      <w:rFonts w:ascii="Times New Roman" w:hAnsi="Times New Roman"/>
      <w:b/>
      <w:bCs/>
      <w:spacing w:val="10"/>
    </w:rPr>
  </w:style>
  <w:style w:type="character" w:customStyle="1" w:styleId="ad">
    <w:name w:val="Подпись к таблице_"/>
    <w:link w:val="12"/>
    <w:uiPriority w:val="99"/>
    <w:rsid w:val="000D5DD0"/>
    <w:rPr>
      <w:rFonts w:ascii="Times New Roman" w:hAnsi="Times New Roman"/>
      <w:spacing w:val="10"/>
      <w:shd w:val="clear" w:color="auto" w:fill="FFFFFF"/>
    </w:rPr>
  </w:style>
  <w:style w:type="paragraph" w:customStyle="1" w:styleId="12">
    <w:name w:val="Подпись к таблице1"/>
    <w:basedOn w:val="a"/>
    <w:link w:val="ad"/>
    <w:uiPriority w:val="99"/>
    <w:rsid w:val="000D5DD0"/>
    <w:pPr>
      <w:shd w:val="clear" w:color="auto" w:fill="FFFFFF"/>
      <w:spacing w:after="0" w:line="240" w:lineRule="atLeast"/>
    </w:pPr>
    <w:rPr>
      <w:rFonts w:ascii="Times New Roman" w:hAnsi="Times New Roman"/>
      <w:spacing w:val="10"/>
    </w:rPr>
  </w:style>
  <w:style w:type="paragraph" w:styleId="ae">
    <w:name w:val="Body Text Indent"/>
    <w:basedOn w:val="a"/>
    <w:link w:val="af"/>
    <w:rsid w:val="000D5DD0"/>
    <w:pPr>
      <w:spacing w:after="120" w:line="240" w:lineRule="auto"/>
      <w:ind w:left="283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0D5DD0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13">
    <w:name w:val="Стиль1"/>
    <w:basedOn w:val="a"/>
    <w:link w:val="14"/>
    <w:qFormat/>
    <w:rsid w:val="000D5DD0"/>
    <w:pPr>
      <w:spacing w:after="0" w:line="240" w:lineRule="auto"/>
    </w:pPr>
    <w:rPr>
      <w:rFonts w:ascii="Times New Roman" w:eastAsia="Calibri" w:hAnsi="Times New Roman" w:cs="Times New Roman"/>
      <w:color w:val="FF0000"/>
      <w:sz w:val="28"/>
      <w:szCs w:val="28"/>
      <w:lang w:eastAsia="ru-RU"/>
    </w:rPr>
  </w:style>
  <w:style w:type="character" w:customStyle="1" w:styleId="14">
    <w:name w:val="Стиль1 Знак"/>
    <w:link w:val="13"/>
    <w:rsid w:val="000D5DD0"/>
    <w:rPr>
      <w:rFonts w:ascii="Times New Roman" w:eastAsia="Calibri" w:hAnsi="Times New Roman" w:cs="Times New Roman"/>
      <w:color w:val="FF0000"/>
      <w:sz w:val="28"/>
      <w:szCs w:val="28"/>
      <w:lang w:eastAsia="ru-RU"/>
    </w:rPr>
  </w:style>
  <w:style w:type="character" w:customStyle="1" w:styleId="31">
    <w:name w:val="Основной текст (3)_"/>
    <w:link w:val="32"/>
    <w:uiPriority w:val="99"/>
    <w:locked/>
    <w:rsid w:val="000D5DD0"/>
    <w:rPr>
      <w:i/>
      <w:iCs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0D5DD0"/>
    <w:pPr>
      <w:shd w:val="clear" w:color="auto" w:fill="FFFFFF"/>
      <w:spacing w:after="0" w:line="240" w:lineRule="atLeast"/>
    </w:pPr>
    <w:rPr>
      <w:i/>
      <w:iCs/>
    </w:rPr>
  </w:style>
  <w:style w:type="character" w:customStyle="1" w:styleId="41">
    <w:name w:val="Основной текст (4)_"/>
    <w:link w:val="42"/>
    <w:uiPriority w:val="99"/>
    <w:rsid w:val="000D5DD0"/>
    <w:rPr>
      <w:rFonts w:ascii="Dotum" w:eastAsia="Dotum" w:cs="Dotum"/>
      <w:sz w:val="11"/>
      <w:szCs w:val="11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0D5DD0"/>
    <w:pPr>
      <w:shd w:val="clear" w:color="auto" w:fill="FFFFFF"/>
      <w:spacing w:after="0" w:line="240" w:lineRule="atLeast"/>
    </w:pPr>
    <w:rPr>
      <w:rFonts w:ascii="Dotum" w:eastAsia="Dotum" w:cs="Dotum"/>
      <w:sz w:val="11"/>
      <w:szCs w:val="11"/>
    </w:rPr>
  </w:style>
  <w:style w:type="paragraph" w:styleId="af0">
    <w:name w:val="caption"/>
    <w:basedOn w:val="a"/>
    <w:next w:val="a"/>
    <w:qFormat/>
    <w:rsid w:val="000D5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">
    <w:name w:val="Основной текст (5)_"/>
    <w:link w:val="50"/>
    <w:uiPriority w:val="99"/>
    <w:rsid w:val="000D5DD0"/>
    <w:rPr>
      <w:rFonts w:ascii="Dotum" w:eastAsia="Dotum" w:cs="Dotum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0D5DD0"/>
    <w:pPr>
      <w:shd w:val="clear" w:color="auto" w:fill="FFFFFF"/>
      <w:spacing w:before="300" w:after="0" w:line="240" w:lineRule="atLeast"/>
    </w:pPr>
    <w:rPr>
      <w:rFonts w:ascii="Dotum" w:eastAsia="Dotum" w:cs="Dotum"/>
      <w:sz w:val="20"/>
      <w:szCs w:val="20"/>
    </w:rPr>
  </w:style>
  <w:style w:type="character" w:customStyle="1" w:styleId="Dotum2">
    <w:name w:val="Основной текст + Dotum2"/>
    <w:aliases w:val="Полужирный5,Курсив,Интервал 0 pt18,Масштаб 60%"/>
    <w:rsid w:val="000D5DD0"/>
    <w:rPr>
      <w:rFonts w:ascii="Dotum" w:eastAsia="Dotum" w:cs="Dotum"/>
      <w:b/>
      <w:bCs/>
      <w:i/>
      <w:iCs/>
      <w:spacing w:val="0"/>
      <w:w w:val="60"/>
      <w:sz w:val="20"/>
      <w:szCs w:val="20"/>
      <w:shd w:val="clear" w:color="auto" w:fill="FFFFFF"/>
    </w:rPr>
  </w:style>
  <w:style w:type="character" w:customStyle="1" w:styleId="9pt">
    <w:name w:val="Основной текст + 9 pt"/>
    <w:aliases w:val="Интервал 1 pt"/>
    <w:rsid w:val="000D5DD0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0D5DD0"/>
    <w:rPr>
      <w:b/>
      <w:bCs/>
      <w:spacing w:val="20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0D5DD0"/>
    <w:pPr>
      <w:shd w:val="clear" w:color="auto" w:fill="FFFFFF"/>
      <w:spacing w:after="0" w:line="240" w:lineRule="atLeast"/>
    </w:pPr>
    <w:rPr>
      <w:b/>
      <w:bCs/>
      <w:spacing w:val="20"/>
      <w:sz w:val="16"/>
      <w:szCs w:val="16"/>
    </w:rPr>
  </w:style>
  <w:style w:type="character" w:customStyle="1" w:styleId="1pt">
    <w:name w:val="Основной текст + Интервал 1 pt"/>
    <w:uiPriority w:val="99"/>
    <w:rsid w:val="000D5DD0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21">
    <w:name w:val="Основной текст (2)_"/>
    <w:link w:val="210"/>
    <w:locked/>
    <w:rsid w:val="000D5DD0"/>
    <w:rPr>
      <w:b/>
      <w:bCs/>
      <w:sz w:val="20"/>
      <w:szCs w:val="20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0D5DD0"/>
    <w:pPr>
      <w:shd w:val="clear" w:color="auto" w:fill="FFFFFF"/>
      <w:spacing w:after="0" w:line="562" w:lineRule="exact"/>
    </w:pPr>
    <w:rPr>
      <w:b/>
      <w:bCs/>
      <w:sz w:val="20"/>
      <w:szCs w:val="20"/>
    </w:rPr>
  </w:style>
  <w:style w:type="character" w:customStyle="1" w:styleId="15">
    <w:name w:val="Номер страницы1"/>
    <w:rsid w:val="000D5DD0"/>
  </w:style>
  <w:style w:type="paragraph" w:customStyle="1" w:styleId="211">
    <w:name w:val="Основной текст с отступом 21"/>
    <w:rsid w:val="000D5DD0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kern w:val="1"/>
      <w:sz w:val="24"/>
      <w:szCs w:val="28"/>
      <w:lang w:eastAsia="ar-SA"/>
    </w:rPr>
  </w:style>
  <w:style w:type="character" w:customStyle="1" w:styleId="33">
    <w:name w:val="Основной текст 3 Знак"/>
    <w:basedOn w:val="a0"/>
    <w:link w:val="34"/>
    <w:uiPriority w:val="99"/>
    <w:semiHidden/>
    <w:rsid w:val="000D5DD0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3"/>
    <w:uiPriority w:val="99"/>
    <w:semiHidden/>
    <w:unhideWhenUsed/>
    <w:rsid w:val="000D5DD0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unhideWhenUsed/>
    <w:rsid w:val="000D5DD0"/>
    <w:pPr>
      <w:spacing w:after="120" w:line="480" w:lineRule="auto"/>
    </w:pPr>
    <w:rPr>
      <w:rFonts w:ascii="Tahoma" w:eastAsia="Times New Roman" w:hAnsi="Tahoma" w:cs="Tahoma"/>
      <w:bCs/>
      <w:color w:val="000000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0D5DD0"/>
    <w:rPr>
      <w:rFonts w:ascii="Tahoma" w:eastAsia="Times New Roman" w:hAnsi="Tahoma" w:cs="Tahoma"/>
      <w:bCs/>
      <w:color w:val="000000"/>
      <w:sz w:val="24"/>
      <w:szCs w:val="24"/>
      <w:lang w:eastAsia="ru-RU"/>
    </w:rPr>
  </w:style>
  <w:style w:type="paragraph" w:customStyle="1" w:styleId="51">
    <w:name w:val="Основной текст (5)1"/>
    <w:basedOn w:val="a"/>
    <w:uiPriority w:val="99"/>
    <w:rsid w:val="000D5DD0"/>
    <w:pPr>
      <w:shd w:val="clear" w:color="auto" w:fill="FFFFFF"/>
      <w:spacing w:after="2160" w:line="283" w:lineRule="exact"/>
      <w:ind w:hanging="400"/>
    </w:pPr>
    <w:rPr>
      <w:rFonts w:ascii="Calibri" w:eastAsia="Calibri" w:hAnsi="Calibri" w:cs="Times New Roman"/>
      <w:bCs/>
      <w:spacing w:val="20"/>
      <w:sz w:val="23"/>
      <w:szCs w:val="23"/>
    </w:rPr>
  </w:style>
  <w:style w:type="character" w:styleId="af1">
    <w:name w:val="page number"/>
    <w:basedOn w:val="a0"/>
    <w:rsid w:val="000D5DD0"/>
  </w:style>
  <w:style w:type="paragraph" w:customStyle="1" w:styleId="16">
    <w:name w:val="Абзац списка1"/>
    <w:basedOn w:val="a"/>
    <w:link w:val="ListParagraphChar"/>
    <w:uiPriority w:val="99"/>
    <w:rsid w:val="000D5DD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ListParagraphChar">
    <w:name w:val="List Paragraph Char"/>
    <w:basedOn w:val="a0"/>
    <w:link w:val="16"/>
    <w:uiPriority w:val="99"/>
    <w:locked/>
    <w:rsid w:val="000D5DD0"/>
    <w:rPr>
      <w:rFonts w:ascii="Calibri" w:eastAsia="Times New Roman" w:hAnsi="Calibri" w:cs="Times New Roman"/>
      <w:lang w:eastAsia="ru-RU"/>
    </w:rPr>
  </w:style>
  <w:style w:type="paragraph" w:customStyle="1" w:styleId="212">
    <w:name w:val="Основной текст 21"/>
    <w:basedOn w:val="a"/>
    <w:uiPriority w:val="99"/>
    <w:rsid w:val="000D5D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5">
    <w:name w:val="Основной текст (3) + Не полужирный"/>
    <w:aliases w:val="Малые прописные"/>
    <w:basedOn w:val="31"/>
    <w:uiPriority w:val="99"/>
    <w:rsid w:val="000D5DD0"/>
    <w:rPr>
      <w:rFonts w:ascii="Arial" w:hAnsi="Arial" w:cs="Arial"/>
      <w:b/>
      <w:bCs/>
      <w:smallCaps/>
      <w:sz w:val="18"/>
      <w:szCs w:val="18"/>
    </w:rPr>
  </w:style>
  <w:style w:type="character" w:customStyle="1" w:styleId="af2">
    <w:name w:val="Основной текст + Полужирный"/>
    <w:basedOn w:val="a0"/>
    <w:uiPriority w:val="99"/>
    <w:rsid w:val="000D5DD0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320">
    <w:name w:val="Основной текст (3) + Не полужирный2"/>
    <w:basedOn w:val="31"/>
    <w:uiPriority w:val="99"/>
    <w:rsid w:val="000D5DD0"/>
    <w:rPr>
      <w:rFonts w:ascii="Arial" w:hAnsi="Arial" w:cs="Arial"/>
      <w:b/>
      <w:bCs/>
      <w:sz w:val="18"/>
      <w:szCs w:val="18"/>
    </w:rPr>
  </w:style>
  <w:style w:type="character" w:customStyle="1" w:styleId="310">
    <w:name w:val="Основной текст (3) + Не полужирный1"/>
    <w:basedOn w:val="31"/>
    <w:uiPriority w:val="99"/>
    <w:rsid w:val="000D5DD0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i-cgie2.kirch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i-cgie2.kirch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C8EC0-62EF-46E7-8F00-DA58C096E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8</Pages>
  <Words>3721</Words>
  <Characters>21213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 Е.С.</dc:creator>
  <cp:lastModifiedBy>Карандашова</cp:lastModifiedBy>
  <cp:revision>36</cp:revision>
  <dcterms:created xsi:type="dcterms:W3CDTF">2021-10-07T07:11:00Z</dcterms:created>
  <dcterms:modified xsi:type="dcterms:W3CDTF">2024-03-12T11:01:00Z</dcterms:modified>
</cp:coreProperties>
</file>